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27" w:rsidRDefault="00466727" w:rsidP="003A4444">
      <w:pPr>
        <w:pStyle w:val="Bezodstpw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-86088</wp:posOffset>
            </wp:positionH>
            <wp:positionV relativeFrom="paragraph">
              <wp:posOffset>-616766</wp:posOffset>
            </wp:positionV>
            <wp:extent cx="6153150" cy="740229"/>
            <wp:effectExtent l="19050" t="0" r="0" b="0"/>
            <wp:wrapNone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4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lang w:eastAsia="pl-PL"/>
        </w:rPr>
        <w:br/>
      </w:r>
    </w:p>
    <w:p w:rsidR="00466727" w:rsidRDefault="00466727" w:rsidP="003A4444">
      <w:pPr>
        <w:pStyle w:val="Bezodstpw"/>
        <w:rPr>
          <w:rFonts w:eastAsia="Times New Roman"/>
          <w:b/>
          <w:bCs/>
          <w:lang w:eastAsia="pl-PL"/>
        </w:rPr>
      </w:pPr>
    </w:p>
    <w:p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  <w:i/>
        </w:rPr>
      </w:pPr>
    </w:p>
    <w:p w:rsidR="00CD4D3C" w:rsidRPr="00C27CAE" w:rsidRDefault="00CD4D3C" w:rsidP="007D330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2"/>
          <w:szCs w:val="24"/>
        </w:rPr>
      </w:pPr>
    </w:p>
    <w:p w:rsidR="007D330B" w:rsidRPr="00117AD2" w:rsidRDefault="00C27CAE" w:rsidP="007D330B">
      <w:pPr>
        <w:spacing w:before="100" w:beforeAutospacing="1" w:after="0" w:line="240" w:lineRule="auto"/>
        <w:ind w:left="2642" w:firstLine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D330B" w:rsidRPr="00117AD2"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D330B" w:rsidRPr="00117AD2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>Ja</w:t>
      </w:r>
      <w:bookmarkStart w:id="0" w:name="Tekst323"/>
      <w:r w:rsidR="00DA462C">
        <w:rPr>
          <w:rFonts w:ascii="Times New Roman" w:hAnsi="Times New Roman"/>
          <w:sz w:val="27"/>
          <w:szCs w:val="27"/>
        </w:rPr>
        <w:fldChar w:fldCharType="begin">
          <w:ffData>
            <w:name w:val="Tekst323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7"/>
          <w:szCs w:val="27"/>
        </w:rPr>
        <w:instrText xml:space="preserve"> FORMTEXT </w:instrText>
      </w:r>
      <w:r w:rsidR="00DA462C">
        <w:rPr>
          <w:rFonts w:ascii="Times New Roman" w:hAnsi="Times New Roman"/>
          <w:sz w:val="27"/>
          <w:szCs w:val="27"/>
        </w:rPr>
      </w:r>
      <w:r w:rsidR="00DA462C">
        <w:rPr>
          <w:rFonts w:ascii="Times New Roman" w:hAnsi="Times New Roman"/>
          <w:sz w:val="27"/>
          <w:szCs w:val="27"/>
        </w:rPr>
        <w:fldChar w:fldCharType="separate"/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 w:rsidR="00DA462C">
        <w:rPr>
          <w:rFonts w:ascii="Times New Roman" w:hAnsi="Times New Roman"/>
          <w:sz w:val="27"/>
          <w:szCs w:val="27"/>
        </w:rPr>
        <w:fldChar w:fldCharType="end"/>
      </w:r>
      <w:bookmarkEnd w:id="0"/>
    </w:p>
    <w:p w:rsidR="007D330B" w:rsidRPr="00117AD2" w:rsidRDefault="00786717" w:rsidP="007D330B">
      <w:pPr>
        <w:spacing w:after="0" w:line="240" w:lineRule="auto"/>
        <w:ind w:left="2123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</w:t>
      </w:r>
      <w:r w:rsidR="007D330B" w:rsidRPr="00117AD2">
        <w:rPr>
          <w:rFonts w:ascii="Times New Roman" w:hAnsi="Times New Roman"/>
          <w:sz w:val="20"/>
          <w:szCs w:val="20"/>
        </w:rPr>
        <w:t>)</w:t>
      </w:r>
    </w:p>
    <w:p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legitymujący się dowodem osobistym seria </w:t>
      </w:r>
      <w:bookmarkStart w:id="1" w:name="Tekst324"/>
      <w:r w:rsidR="00DA462C"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4"/>
            <w:enabled/>
            <w:calcOnExit w:val="0"/>
            <w:textInput>
              <w:maxLength w:val="3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="00DA462C" w:rsidRPr="00D22FBA">
        <w:rPr>
          <w:rFonts w:ascii="Times New Roman" w:hAnsi="Times New Roman"/>
          <w:sz w:val="24"/>
          <w:szCs w:val="24"/>
        </w:rPr>
      </w:r>
      <w:r w:rsidR="00DA462C"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="00DA462C" w:rsidRPr="00D22FBA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117AD2">
        <w:rPr>
          <w:rFonts w:ascii="Times New Roman" w:hAnsi="Times New Roman"/>
          <w:sz w:val="24"/>
          <w:szCs w:val="24"/>
        </w:rPr>
        <w:t>nr</w:t>
      </w:r>
      <w:bookmarkStart w:id="2" w:name="Tekst325"/>
      <w:r w:rsidR="00DA462C"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5"/>
            <w:enabled/>
            <w:calcOnExit w:val="0"/>
            <w:textInput>
              <w:maxLength w:val="6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="00DA462C" w:rsidRPr="00D22FBA">
        <w:rPr>
          <w:rFonts w:ascii="Times New Roman" w:hAnsi="Times New Roman"/>
          <w:sz w:val="24"/>
          <w:szCs w:val="24"/>
        </w:rPr>
      </w:r>
      <w:r w:rsidR="00DA462C"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="00DA462C" w:rsidRPr="00D22FBA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7D330B" w:rsidRPr="00117AD2" w:rsidRDefault="007D330B" w:rsidP="007D33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wydanym przez </w:t>
      </w:r>
      <w:bookmarkStart w:id="3" w:name="Tekst326"/>
      <w:r w:rsidR="00DA462C"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6"/>
            <w:enabled/>
            <w:calcOnExit w:val="0"/>
            <w:textInput>
              <w:maxLength w:val="50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="00DA462C" w:rsidRPr="00D22FBA">
        <w:rPr>
          <w:rFonts w:ascii="Times New Roman" w:hAnsi="Times New Roman"/>
          <w:sz w:val="24"/>
          <w:szCs w:val="24"/>
        </w:rPr>
      </w:r>
      <w:r w:rsidR="00DA462C"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="00DA462C" w:rsidRPr="00D22FBA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7D330B" w:rsidRPr="00117AD2" w:rsidRDefault="007D330B" w:rsidP="007D33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wyrażam zgodę na zawarcie niniejszej umowy przez </w:t>
      </w:r>
      <w:bookmarkStart w:id="4" w:name="Wybór46"/>
      <w:r w:rsidR="00DA462C" w:rsidRPr="004D396F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96F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F57778">
        <w:rPr>
          <w:rFonts w:ascii="Times New Roman" w:eastAsia="MS Gothic" w:hAnsi="Times New Roman"/>
          <w:sz w:val="24"/>
          <w:szCs w:val="24"/>
        </w:rPr>
      </w:r>
      <w:r w:rsidR="00F57778">
        <w:rPr>
          <w:rFonts w:ascii="Times New Roman" w:eastAsia="MS Gothic" w:hAnsi="Times New Roman"/>
          <w:sz w:val="24"/>
          <w:szCs w:val="24"/>
        </w:rPr>
        <w:fldChar w:fldCharType="separate"/>
      </w:r>
      <w:r w:rsidR="00DA462C" w:rsidRPr="004D396F">
        <w:rPr>
          <w:rFonts w:ascii="Times New Roman" w:eastAsia="MS Gothic" w:hAnsi="Times New Roman"/>
          <w:sz w:val="24"/>
          <w:szCs w:val="24"/>
        </w:rPr>
        <w:fldChar w:fldCharType="end"/>
      </w:r>
      <w:bookmarkEnd w:id="4"/>
      <w:r w:rsidR="00786717">
        <w:rPr>
          <w:rFonts w:ascii="Times New Roman" w:hAnsi="Times New Roman"/>
          <w:sz w:val="24"/>
          <w:szCs w:val="24"/>
        </w:rPr>
        <w:t>męża</w:t>
      </w:r>
      <w:r w:rsidRPr="00117AD2">
        <w:rPr>
          <w:rFonts w:ascii="Times New Roman" w:hAnsi="Times New Roman"/>
          <w:sz w:val="24"/>
          <w:szCs w:val="24"/>
        </w:rPr>
        <w:t>/</w:t>
      </w:r>
      <w:bookmarkStart w:id="5" w:name="Wybór47"/>
      <w:r w:rsidR="00DA462C" w:rsidRPr="004D396F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96F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F57778">
        <w:rPr>
          <w:rFonts w:ascii="Times New Roman" w:eastAsia="MS Gothic" w:hAnsi="Times New Roman"/>
          <w:sz w:val="24"/>
          <w:szCs w:val="24"/>
        </w:rPr>
      </w:r>
      <w:r w:rsidR="00F57778">
        <w:rPr>
          <w:rFonts w:ascii="Times New Roman" w:eastAsia="MS Gothic" w:hAnsi="Times New Roman"/>
          <w:sz w:val="24"/>
          <w:szCs w:val="24"/>
        </w:rPr>
        <w:fldChar w:fldCharType="separate"/>
      </w:r>
      <w:r w:rsidR="00DA462C" w:rsidRPr="004D396F">
        <w:rPr>
          <w:rFonts w:ascii="Times New Roman" w:eastAsia="MS Gothic" w:hAnsi="Times New Roman"/>
          <w:sz w:val="24"/>
          <w:szCs w:val="24"/>
        </w:rPr>
        <w:fldChar w:fldCharType="end"/>
      </w:r>
      <w:bookmarkEnd w:id="5"/>
      <w:r w:rsidR="00111BD5">
        <w:rPr>
          <w:rFonts w:ascii="Times New Roman" w:hAnsi="Times New Roman"/>
          <w:sz w:val="24"/>
          <w:szCs w:val="24"/>
        </w:rPr>
        <w:t>żonę</w:t>
      </w:r>
      <w:r w:rsidRPr="00117AD2">
        <w:rPr>
          <w:rFonts w:ascii="Times New Roman" w:hAnsi="Times New Roman"/>
          <w:sz w:val="24"/>
          <w:szCs w:val="24"/>
        </w:rPr>
        <w:t>*</w:t>
      </w:r>
    </w:p>
    <w:bookmarkStart w:id="6" w:name="Tekst327"/>
    <w:p w:rsidR="007D330B" w:rsidRDefault="00DA462C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7"/>
            <w:enabled/>
            <w:calcOnExit w:val="0"/>
            <w:textInput>
              <w:maxLength w:val="50"/>
            </w:textInput>
          </w:ffData>
        </w:fldChar>
      </w:r>
      <w:r w:rsidR="007D330B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 w:rsidR="007D330B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7D330B" w:rsidRPr="00117AD2" w:rsidRDefault="00354AC3" w:rsidP="007D330B">
      <w:pPr>
        <w:spacing w:before="100" w:beforeAutospacing="1"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współmałżonka</w:t>
      </w:r>
      <w:r w:rsidR="007D330B" w:rsidRPr="00117AD2">
        <w:rPr>
          <w:rFonts w:ascii="Times New Roman" w:hAnsi="Times New Roman"/>
          <w:sz w:val="16"/>
          <w:szCs w:val="16"/>
        </w:rPr>
        <w:t>)</w:t>
      </w:r>
    </w:p>
    <w:p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Pr="00C27CAE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12"/>
          <w:szCs w:val="24"/>
        </w:rPr>
      </w:pPr>
    </w:p>
    <w:p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Default="007D330B" w:rsidP="007D330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7"/>
          <w:szCs w:val="27"/>
        </w:rPr>
        <w:t>...............................................</w:t>
      </w:r>
    </w:p>
    <w:p w:rsidR="007D330B" w:rsidRPr="00117AD2" w:rsidRDefault="00354AC3" w:rsidP="007D330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</w:t>
      </w:r>
      <w:r w:rsidR="007D330B" w:rsidRPr="00117AD2">
        <w:rPr>
          <w:rFonts w:ascii="Times New Roman" w:hAnsi="Times New Roman"/>
          <w:sz w:val="18"/>
          <w:szCs w:val="18"/>
        </w:rPr>
        <w:t>podpis</w:t>
      </w:r>
      <w:r w:rsidR="007D330B">
        <w:rPr>
          <w:rFonts w:ascii="Times New Roman" w:hAnsi="Times New Roman"/>
          <w:sz w:val="18"/>
          <w:szCs w:val="18"/>
        </w:rPr>
        <w:t xml:space="preserve"> współmałżonka</w:t>
      </w:r>
      <w:r w:rsidR="007D330B" w:rsidRPr="00117AD2">
        <w:rPr>
          <w:rFonts w:ascii="Times New Roman" w:hAnsi="Times New Roman"/>
          <w:sz w:val="18"/>
          <w:szCs w:val="18"/>
        </w:rPr>
        <w:t>)</w:t>
      </w:r>
    </w:p>
    <w:p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b/>
          <w:bCs/>
          <w:sz w:val="24"/>
          <w:szCs w:val="24"/>
        </w:rPr>
        <w:t>Podpis współmałżonka złożony został w mojej obecności</w:t>
      </w:r>
    </w:p>
    <w:p w:rsidR="007D330B" w:rsidRPr="00117AD2" w:rsidRDefault="007D330B" w:rsidP="00C27CAE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330B" w:rsidRPr="00117AD2" w:rsidRDefault="007D330B" w:rsidP="007D330B">
      <w:pPr>
        <w:spacing w:after="0" w:line="240" w:lineRule="auto"/>
        <w:ind w:left="2831" w:firstLine="1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7"/>
          <w:szCs w:val="27"/>
        </w:rPr>
        <w:t>...............................................................................</w:t>
      </w:r>
    </w:p>
    <w:p w:rsidR="007D330B" w:rsidRPr="00117AD2" w:rsidRDefault="00354AC3" w:rsidP="007D330B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D330B" w:rsidRPr="00117AD2">
        <w:rPr>
          <w:rFonts w:ascii="Times New Roman" w:hAnsi="Times New Roman"/>
          <w:sz w:val="18"/>
          <w:szCs w:val="18"/>
        </w:rPr>
        <w:t>imi</w:t>
      </w:r>
      <w:r>
        <w:rPr>
          <w:rFonts w:ascii="Times New Roman" w:hAnsi="Times New Roman"/>
          <w:sz w:val="18"/>
          <w:szCs w:val="18"/>
        </w:rPr>
        <w:t>ę i nazwisko pracownika, podpis</w:t>
      </w:r>
      <w:r w:rsidR="007D330B" w:rsidRPr="00117AD2">
        <w:rPr>
          <w:rFonts w:ascii="Times New Roman" w:hAnsi="Times New Roman"/>
          <w:sz w:val="18"/>
          <w:szCs w:val="18"/>
        </w:rPr>
        <w:t>)</w:t>
      </w:r>
    </w:p>
    <w:p w:rsidR="007D330B" w:rsidRPr="00D145C5" w:rsidRDefault="007D330B" w:rsidP="007D330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:rsidR="007D330B" w:rsidRPr="00C27CAE" w:rsidRDefault="007D330B" w:rsidP="007D330B">
      <w:pPr>
        <w:spacing w:line="240" w:lineRule="auto"/>
        <w:jc w:val="both"/>
        <w:rPr>
          <w:rFonts w:ascii="Times New Roman" w:hAnsi="Times New Roman"/>
          <w:b/>
          <w:sz w:val="2"/>
          <w:szCs w:val="28"/>
        </w:rPr>
      </w:pPr>
    </w:p>
    <w:p w:rsidR="00FC3210" w:rsidRPr="00C27CAE" w:rsidRDefault="007D330B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54AC3">
        <w:rPr>
          <w:rFonts w:ascii="Times New Roman" w:hAnsi="Times New Roman"/>
          <w:b/>
          <w:sz w:val="18"/>
          <w:szCs w:val="18"/>
        </w:rPr>
        <w:t>*właściwe zaznaczyć</w:t>
      </w:r>
    </w:p>
    <w:sectPr w:rsidR="00FC3210" w:rsidRPr="00C27CAE" w:rsidSect="00C27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78" w:rsidRDefault="00F57778" w:rsidP="00BF3261">
      <w:pPr>
        <w:spacing w:after="0" w:line="240" w:lineRule="auto"/>
      </w:pPr>
      <w:r>
        <w:separator/>
      </w:r>
    </w:p>
  </w:endnote>
  <w:endnote w:type="continuationSeparator" w:id="0">
    <w:p w:rsidR="00F57778" w:rsidRDefault="00F57778" w:rsidP="00B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DA" w:rsidRDefault="00625C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6" w:type="pct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8"/>
      <w:gridCol w:w="1329"/>
      <w:gridCol w:w="2640"/>
      <w:gridCol w:w="3463"/>
    </w:tblGrid>
    <w:tr w:rsidR="00C27CAE" w:rsidRPr="00CE4596" w:rsidTr="00196847">
      <w:trPr>
        <w:trHeight w:val="704"/>
      </w:trPr>
      <w:tc>
        <w:tcPr>
          <w:tcW w:w="1478" w:type="pct"/>
          <w:hideMark/>
        </w:tcPr>
        <w:p w:rsidR="00C27CAE" w:rsidRPr="00CE4596" w:rsidRDefault="00C27CAE" w:rsidP="00196847">
          <w:pPr>
            <w:pStyle w:val="Stopka"/>
            <w:snapToGrid w:val="0"/>
            <w:spacing w:after="0"/>
            <w:ind w:left="-6" w:right="-6" w:firstLine="16"/>
            <w:jc w:val="center"/>
            <w:rPr>
              <w:rFonts w:ascii="Times New Roman" w:hAnsi="Times New Roman"/>
              <w:sz w:val="20"/>
            </w:rPr>
          </w:pPr>
          <w:r w:rsidRPr="00CE4596">
            <w:rPr>
              <w:rFonts w:ascii="Times New Roman" w:hAnsi="Times New Roman"/>
              <w:sz w:val="20"/>
            </w:rPr>
            <w:t>Powiatowy Urząd Pracy w Brzegu</w:t>
          </w:r>
          <w:r w:rsidRPr="00CE4596">
            <w:rPr>
              <w:rFonts w:ascii="Times New Roman" w:hAnsi="Times New Roman"/>
              <w:sz w:val="20"/>
            </w:rPr>
            <w:br/>
            <w:t>ul. Armii Krajowej 32</w:t>
          </w:r>
        </w:p>
        <w:p w:rsidR="00C27CAE" w:rsidRPr="00CE4596" w:rsidRDefault="00C27CAE" w:rsidP="00196847">
          <w:pPr>
            <w:pStyle w:val="Stopka"/>
            <w:ind w:left="58" w:right="-6"/>
            <w:jc w:val="center"/>
            <w:rPr>
              <w:rFonts w:ascii="Times New Roman" w:hAnsi="Times New Roman"/>
              <w:sz w:val="20"/>
            </w:rPr>
          </w:pPr>
          <w:r w:rsidRPr="00CE4596">
            <w:rPr>
              <w:rFonts w:ascii="Times New Roman" w:hAnsi="Times New Roman"/>
              <w:sz w:val="20"/>
            </w:rPr>
            <w:t>49-300 Brzeg</w:t>
          </w:r>
        </w:p>
      </w:tc>
      <w:tc>
        <w:tcPr>
          <w:tcW w:w="630" w:type="pct"/>
          <w:hideMark/>
        </w:tcPr>
        <w:p w:rsidR="00C27CAE" w:rsidRPr="00CE4596" w:rsidRDefault="00C27CAE" w:rsidP="00196847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CE4596">
            <w:rPr>
              <w:rFonts w:ascii="Times New Roman" w:hAnsi="Times New Roman"/>
              <w:sz w:val="20"/>
            </w:rPr>
            <w:t>Projekt</w:t>
          </w:r>
        </w:p>
        <w:p w:rsidR="00C27CAE" w:rsidRPr="00CE4596" w:rsidRDefault="00625CDA" w:rsidP="00196847">
          <w:pPr>
            <w:pStyle w:val="Stopka"/>
            <w:snapToGrid w:val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Młodzi </w:t>
          </w:r>
          <w:r>
            <w:rPr>
              <w:rFonts w:ascii="Times New Roman" w:hAnsi="Times New Roman"/>
              <w:sz w:val="20"/>
            </w:rPr>
            <w:t>p</w:t>
          </w:r>
          <w:bookmarkStart w:id="7" w:name="_GoBack"/>
          <w:bookmarkEnd w:id="7"/>
          <w:r w:rsidR="00C27CAE" w:rsidRPr="00CE4596">
            <w:rPr>
              <w:rFonts w:ascii="Times New Roman" w:hAnsi="Times New Roman"/>
              <w:sz w:val="20"/>
            </w:rPr>
            <w:t>rzedsiębiorcy</w:t>
          </w:r>
        </w:p>
      </w:tc>
      <w:tc>
        <w:tcPr>
          <w:tcW w:w="1251" w:type="pct"/>
          <w:hideMark/>
        </w:tcPr>
        <w:p w:rsidR="00C27CAE" w:rsidRPr="00CE4596" w:rsidRDefault="00C27CAE" w:rsidP="00196847">
          <w:pPr>
            <w:pStyle w:val="Stopka"/>
            <w:snapToGrid w:val="0"/>
            <w:spacing w:after="0"/>
            <w:jc w:val="center"/>
            <w:rPr>
              <w:rFonts w:ascii="Times New Roman" w:hAnsi="Times New Roman"/>
              <w:sz w:val="20"/>
            </w:rPr>
          </w:pPr>
          <w:r w:rsidRPr="00CE4596">
            <w:rPr>
              <w:rFonts w:ascii="Times New Roman" w:hAnsi="Times New Roman"/>
              <w:sz w:val="20"/>
            </w:rPr>
            <w:t>tel. (77) 444 13 90 do 92</w:t>
          </w:r>
        </w:p>
        <w:p w:rsidR="00C27CAE" w:rsidRPr="00CE4596" w:rsidRDefault="00C27CAE" w:rsidP="00196847">
          <w:pPr>
            <w:pStyle w:val="Stopka"/>
            <w:jc w:val="center"/>
            <w:rPr>
              <w:rFonts w:ascii="Times New Roman" w:hAnsi="Times New Roman"/>
              <w:sz w:val="20"/>
            </w:rPr>
          </w:pPr>
          <w:r w:rsidRPr="00CE4596">
            <w:rPr>
              <w:rFonts w:ascii="Times New Roman" w:hAnsi="Times New Roman"/>
              <w:sz w:val="20"/>
            </w:rPr>
            <w:t>http://brzeg.praca.gov.pl</w:t>
          </w:r>
          <w:r w:rsidRPr="00CE4596">
            <w:rPr>
              <w:rFonts w:ascii="Times New Roman" w:hAnsi="Times New Roman"/>
              <w:sz w:val="20"/>
            </w:rPr>
            <w:br/>
            <w:t>e-mail: opbr@praca.gov.pl</w:t>
          </w:r>
        </w:p>
      </w:tc>
      <w:tc>
        <w:tcPr>
          <w:tcW w:w="1641" w:type="pct"/>
          <w:hideMark/>
        </w:tcPr>
        <w:p w:rsidR="00C27CAE" w:rsidRPr="00CE4596" w:rsidRDefault="00C27CAE" w:rsidP="00196847">
          <w:pPr>
            <w:pStyle w:val="Stopka"/>
            <w:snapToGrid w:val="0"/>
            <w:jc w:val="center"/>
            <w:rPr>
              <w:rFonts w:ascii="Times New Roman" w:hAnsi="Times New Roman"/>
              <w:sz w:val="20"/>
            </w:rPr>
          </w:pPr>
          <w:r w:rsidRPr="00CE4596">
            <w:rPr>
              <w:rFonts w:ascii="Times New Roman" w:hAnsi="Times New Roman"/>
              <w:sz w:val="20"/>
            </w:rPr>
            <w:t xml:space="preserve">Wydatek jest współfinansowany </w:t>
          </w:r>
          <w:r w:rsidRPr="00CE4596">
            <w:rPr>
              <w:rFonts w:ascii="Times New Roman" w:hAnsi="Times New Roman"/>
              <w:sz w:val="20"/>
            </w:rPr>
            <w:br/>
            <w:t>ze środków Europejskiego Funduszu Społecznego w ramach Programu Operacyjnego Wiedza Edukacja Rozwój</w:t>
          </w:r>
        </w:p>
      </w:tc>
    </w:tr>
  </w:tbl>
  <w:p w:rsidR="00BF3261" w:rsidRDefault="00BF32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DA" w:rsidRDefault="00625C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78" w:rsidRDefault="00F57778" w:rsidP="00BF3261">
      <w:pPr>
        <w:spacing w:after="0" w:line="240" w:lineRule="auto"/>
      </w:pPr>
      <w:r>
        <w:separator/>
      </w:r>
    </w:p>
  </w:footnote>
  <w:footnote w:type="continuationSeparator" w:id="0">
    <w:p w:rsidR="00F57778" w:rsidRDefault="00F57778" w:rsidP="00BF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DA" w:rsidRDefault="00625C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DA" w:rsidRDefault="00625C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DA" w:rsidRDefault="00625C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69100B"/>
    <w:multiLevelType w:val="hybridMultilevel"/>
    <w:tmpl w:val="046AD9F0"/>
    <w:lvl w:ilvl="0" w:tplc="A6800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359376D5"/>
    <w:multiLevelType w:val="hybridMultilevel"/>
    <w:tmpl w:val="3354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220"/>
    <w:multiLevelType w:val="multilevel"/>
    <w:tmpl w:val="E5CA1E6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41D589E"/>
    <w:multiLevelType w:val="multilevel"/>
    <w:tmpl w:val="D8A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020"/>
    <w:rsid w:val="00006314"/>
    <w:rsid w:val="00035C06"/>
    <w:rsid w:val="00040CB2"/>
    <w:rsid w:val="00053A01"/>
    <w:rsid w:val="0007023A"/>
    <w:rsid w:val="00083065"/>
    <w:rsid w:val="0009084D"/>
    <w:rsid w:val="000B339A"/>
    <w:rsid w:val="000B5F3E"/>
    <w:rsid w:val="000D19BF"/>
    <w:rsid w:val="000E3012"/>
    <w:rsid w:val="000E3D7E"/>
    <w:rsid w:val="000F3D7E"/>
    <w:rsid w:val="000F5C5F"/>
    <w:rsid w:val="000F6105"/>
    <w:rsid w:val="00106F4F"/>
    <w:rsid w:val="00111BD5"/>
    <w:rsid w:val="00126E13"/>
    <w:rsid w:val="00132AD4"/>
    <w:rsid w:val="00147092"/>
    <w:rsid w:val="001605D0"/>
    <w:rsid w:val="00167EBC"/>
    <w:rsid w:val="00171B7B"/>
    <w:rsid w:val="00172FBC"/>
    <w:rsid w:val="00183DCE"/>
    <w:rsid w:val="001848FD"/>
    <w:rsid w:val="00195419"/>
    <w:rsid w:val="00197D0F"/>
    <w:rsid w:val="001A32AA"/>
    <w:rsid w:val="001B3A24"/>
    <w:rsid w:val="001D2E9A"/>
    <w:rsid w:val="001E4DC0"/>
    <w:rsid w:val="001E7C9D"/>
    <w:rsid w:val="001F2CE7"/>
    <w:rsid w:val="001F5269"/>
    <w:rsid w:val="00217BEA"/>
    <w:rsid w:val="00254BD8"/>
    <w:rsid w:val="002A0051"/>
    <w:rsid w:val="002B1AE8"/>
    <w:rsid w:val="002B5E1A"/>
    <w:rsid w:val="002B695C"/>
    <w:rsid w:val="002C4570"/>
    <w:rsid w:val="002C5FDB"/>
    <w:rsid w:val="002E46E8"/>
    <w:rsid w:val="002F1FCC"/>
    <w:rsid w:val="0030472C"/>
    <w:rsid w:val="00310BC5"/>
    <w:rsid w:val="0031446C"/>
    <w:rsid w:val="003246C7"/>
    <w:rsid w:val="00327BE0"/>
    <w:rsid w:val="00335EA5"/>
    <w:rsid w:val="00354AC3"/>
    <w:rsid w:val="00360C40"/>
    <w:rsid w:val="003678C7"/>
    <w:rsid w:val="003803C5"/>
    <w:rsid w:val="00390E39"/>
    <w:rsid w:val="003A4444"/>
    <w:rsid w:val="003B4CF6"/>
    <w:rsid w:val="003C4E31"/>
    <w:rsid w:val="003D7136"/>
    <w:rsid w:val="003E189F"/>
    <w:rsid w:val="003E1C4E"/>
    <w:rsid w:val="003F0AAA"/>
    <w:rsid w:val="003F17F0"/>
    <w:rsid w:val="003F306D"/>
    <w:rsid w:val="00402903"/>
    <w:rsid w:val="0042136F"/>
    <w:rsid w:val="00433A39"/>
    <w:rsid w:val="00434012"/>
    <w:rsid w:val="00463595"/>
    <w:rsid w:val="00466727"/>
    <w:rsid w:val="00467037"/>
    <w:rsid w:val="004A4CC3"/>
    <w:rsid w:val="004B3AD8"/>
    <w:rsid w:val="004B5E76"/>
    <w:rsid w:val="004C7DE1"/>
    <w:rsid w:val="004E6463"/>
    <w:rsid w:val="004F6E2C"/>
    <w:rsid w:val="0050371C"/>
    <w:rsid w:val="00504BF4"/>
    <w:rsid w:val="00533F07"/>
    <w:rsid w:val="005432C1"/>
    <w:rsid w:val="00554A2E"/>
    <w:rsid w:val="005557C3"/>
    <w:rsid w:val="00563806"/>
    <w:rsid w:val="00565B4D"/>
    <w:rsid w:val="005A6C91"/>
    <w:rsid w:val="005C1B04"/>
    <w:rsid w:val="005E1A0A"/>
    <w:rsid w:val="005E6B9D"/>
    <w:rsid w:val="005F2ED0"/>
    <w:rsid w:val="00625CDA"/>
    <w:rsid w:val="00632EE7"/>
    <w:rsid w:val="006453BE"/>
    <w:rsid w:val="00661B26"/>
    <w:rsid w:val="006623D7"/>
    <w:rsid w:val="00667017"/>
    <w:rsid w:val="00684F56"/>
    <w:rsid w:val="006854EB"/>
    <w:rsid w:val="006D1BD2"/>
    <w:rsid w:val="006E0BF9"/>
    <w:rsid w:val="006F3E3F"/>
    <w:rsid w:val="006F599C"/>
    <w:rsid w:val="00701350"/>
    <w:rsid w:val="00702FE4"/>
    <w:rsid w:val="007079AA"/>
    <w:rsid w:val="00714773"/>
    <w:rsid w:val="00720731"/>
    <w:rsid w:val="0073558B"/>
    <w:rsid w:val="007669CC"/>
    <w:rsid w:val="0077470F"/>
    <w:rsid w:val="00775A04"/>
    <w:rsid w:val="00786717"/>
    <w:rsid w:val="00786E8C"/>
    <w:rsid w:val="007A3452"/>
    <w:rsid w:val="007A4940"/>
    <w:rsid w:val="007A7342"/>
    <w:rsid w:val="007A7C2F"/>
    <w:rsid w:val="007D330B"/>
    <w:rsid w:val="00805901"/>
    <w:rsid w:val="00807C9F"/>
    <w:rsid w:val="00827733"/>
    <w:rsid w:val="008355D2"/>
    <w:rsid w:val="00835804"/>
    <w:rsid w:val="00836B8D"/>
    <w:rsid w:val="00857DB4"/>
    <w:rsid w:val="00863226"/>
    <w:rsid w:val="00863BDB"/>
    <w:rsid w:val="008704F7"/>
    <w:rsid w:val="00883718"/>
    <w:rsid w:val="008C26D3"/>
    <w:rsid w:val="008D508C"/>
    <w:rsid w:val="008E09D7"/>
    <w:rsid w:val="008E3CB9"/>
    <w:rsid w:val="008E5748"/>
    <w:rsid w:val="008E7682"/>
    <w:rsid w:val="0091525F"/>
    <w:rsid w:val="00923EDC"/>
    <w:rsid w:val="009245BC"/>
    <w:rsid w:val="009375C0"/>
    <w:rsid w:val="0094369E"/>
    <w:rsid w:val="009443E0"/>
    <w:rsid w:val="009618AF"/>
    <w:rsid w:val="009632A5"/>
    <w:rsid w:val="0096347D"/>
    <w:rsid w:val="00965EE6"/>
    <w:rsid w:val="0096755F"/>
    <w:rsid w:val="00967841"/>
    <w:rsid w:val="00972E1E"/>
    <w:rsid w:val="00982C93"/>
    <w:rsid w:val="00987EBF"/>
    <w:rsid w:val="00994144"/>
    <w:rsid w:val="009A52EC"/>
    <w:rsid w:val="009A6644"/>
    <w:rsid w:val="009B7ACD"/>
    <w:rsid w:val="009D3A5F"/>
    <w:rsid w:val="009D635C"/>
    <w:rsid w:val="009E49CF"/>
    <w:rsid w:val="00A05F68"/>
    <w:rsid w:val="00A14547"/>
    <w:rsid w:val="00A32E9D"/>
    <w:rsid w:val="00A9353C"/>
    <w:rsid w:val="00AA03F5"/>
    <w:rsid w:val="00AB279E"/>
    <w:rsid w:val="00AD1D26"/>
    <w:rsid w:val="00AE4BAD"/>
    <w:rsid w:val="00AF0ED8"/>
    <w:rsid w:val="00B00DCA"/>
    <w:rsid w:val="00B0719B"/>
    <w:rsid w:val="00B10D52"/>
    <w:rsid w:val="00B13FED"/>
    <w:rsid w:val="00B20478"/>
    <w:rsid w:val="00B361A9"/>
    <w:rsid w:val="00B62493"/>
    <w:rsid w:val="00B76E4B"/>
    <w:rsid w:val="00B848A2"/>
    <w:rsid w:val="00BA18A1"/>
    <w:rsid w:val="00BC5590"/>
    <w:rsid w:val="00BC6DAF"/>
    <w:rsid w:val="00BD0C2C"/>
    <w:rsid w:val="00BD595E"/>
    <w:rsid w:val="00BE4887"/>
    <w:rsid w:val="00BF3261"/>
    <w:rsid w:val="00C0780C"/>
    <w:rsid w:val="00C2513B"/>
    <w:rsid w:val="00C27CAE"/>
    <w:rsid w:val="00C308AE"/>
    <w:rsid w:val="00C41835"/>
    <w:rsid w:val="00C453CB"/>
    <w:rsid w:val="00C45C9C"/>
    <w:rsid w:val="00C56892"/>
    <w:rsid w:val="00C63D23"/>
    <w:rsid w:val="00C6575C"/>
    <w:rsid w:val="00C6681B"/>
    <w:rsid w:val="00C7630A"/>
    <w:rsid w:val="00C86158"/>
    <w:rsid w:val="00C911F4"/>
    <w:rsid w:val="00CA4061"/>
    <w:rsid w:val="00CB6F0E"/>
    <w:rsid w:val="00CD39FA"/>
    <w:rsid w:val="00CD4AF9"/>
    <w:rsid w:val="00CD4D3C"/>
    <w:rsid w:val="00CD5E8C"/>
    <w:rsid w:val="00CF6645"/>
    <w:rsid w:val="00D10B79"/>
    <w:rsid w:val="00D12921"/>
    <w:rsid w:val="00D1788B"/>
    <w:rsid w:val="00D36B0F"/>
    <w:rsid w:val="00D42CBD"/>
    <w:rsid w:val="00D53CDF"/>
    <w:rsid w:val="00D619A9"/>
    <w:rsid w:val="00D63487"/>
    <w:rsid w:val="00D66E37"/>
    <w:rsid w:val="00D71B7A"/>
    <w:rsid w:val="00D85697"/>
    <w:rsid w:val="00D91742"/>
    <w:rsid w:val="00DA462C"/>
    <w:rsid w:val="00DA5640"/>
    <w:rsid w:val="00DC5E83"/>
    <w:rsid w:val="00DE3499"/>
    <w:rsid w:val="00DE6826"/>
    <w:rsid w:val="00E0695E"/>
    <w:rsid w:val="00E33E06"/>
    <w:rsid w:val="00E66CBF"/>
    <w:rsid w:val="00E80E2E"/>
    <w:rsid w:val="00EC47F9"/>
    <w:rsid w:val="00EC5D35"/>
    <w:rsid w:val="00ED1E76"/>
    <w:rsid w:val="00EE7DB0"/>
    <w:rsid w:val="00EF5020"/>
    <w:rsid w:val="00EF5799"/>
    <w:rsid w:val="00EF6FBA"/>
    <w:rsid w:val="00F03984"/>
    <w:rsid w:val="00F1336F"/>
    <w:rsid w:val="00F32A24"/>
    <w:rsid w:val="00F40B51"/>
    <w:rsid w:val="00F57778"/>
    <w:rsid w:val="00F6104B"/>
    <w:rsid w:val="00F75F3B"/>
    <w:rsid w:val="00F95938"/>
    <w:rsid w:val="00FB162E"/>
    <w:rsid w:val="00FB3D84"/>
    <w:rsid w:val="00FC3210"/>
    <w:rsid w:val="00FD349F"/>
    <w:rsid w:val="00FE4B34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E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5B9A-1C51-45B3-B873-6F28B80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Links>
    <vt:vector size="6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/dok/tresc,DZU.2016.217.0001808,USTAWA-z-dnia-30-kwietnia-2004-r-o-postepowaniu-w-sprawach-dotyczacych-pomocy-publicznej.html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7</cp:revision>
  <cp:lastPrinted>2017-08-02T10:38:00Z</cp:lastPrinted>
  <dcterms:created xsi:type="dcterms:W3CDTF">2022-01-04T13:16:00Z</dcterms:created>
  <dcterms:modified xsi:type="dcterms:W3CDTF">2022-02-01T11:00:00Z</dcterms:modified>
</cp:coreProperties>
</file>