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350" w14:textId="6A5F7B72" w:rsidR="00493426" w:rsidRPr="002C2C98" w:rsidRDefault="00493426" w:rsidP="002C2C98">
      <w:pPr>
        <w:pStyle w:val="Nagwek1"/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pl-PL"/>
        </w:rPr>
      </w:pPr>
      <w:r w:rsidRPr="002C2C98"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pl-PL"/>
        </w:rPr>
        <w:t>Wypożyczalnia technologii wspomagających dla osób z niepełnosprawnością</w:t>
      </w:r>
    </w:p>
    <w:p w14:paraId="50068BEA" w14:textId="77777777" w:rsidR="00493426" w:rsidRDefault="00493426" w:rsidP="00ED1120">
      <w:pPr>
        <w:spacing w:before="100" w:beforeAutospacing="1" w:line="276" w:lineRule="auto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2280364" w14:textId="1891AB37" w:rsidR="00592CD9" w:rsidRPr="00592CD9" w:rsidRDefault="00493426" w:rsidP="00ED1120">
      <w:pPr>
        <w:spacing w:before="100" w:beforeAutospacing="1" w:line="276" w:lineRule="auto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Informujemy, iż </w:t>
      </w:r>
      <w:r w:rsidR="00592CD9" w:rsidRPr="00592CD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uruchomi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liśmy</w:t>
      </w:r>
      <w:r w:rsidR="00592CD9" w:rsidRPr="00592CD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możliwość wypożyczania wysokiej jakości technologii wspomagających w ramach programu „Wypożyczalnia technologii wspomagających dla osób z niepełnosprawnością”.</w:t>
      </w:r>
    </w:p>
    <w:p w14:paraId="4416EC45" w14:textId="27620EBC" w:rsidR="00592CD9" w:rsidRPr="00592CD9" w:rsidRDefault="00592CD9" w:rsidP="00ED1120">
      <w:pPr>
        <w:spacing w:before="100" w:beforeAutospacing="1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92CD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Wypożyczalnia powstała z myślą o potrzebach osób z niepełnosprawnościami, aby zapewnić większą dostępność do sprzętu i rozwiązań technologicznych.</w:t>
      </w:r>
    </w:p>
    <w:p w14:paraId="0CE830AC" w14:textId="77777777" w:rsidR="00952375" w:rsidRPr="002C2C98" w:rsidRDefault="00952375" w:rsidP="002C2C98">
      <w:pPr>
        <w:pStyle w:val="Nagwek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Kto może złożyć wniosek?</w:t>
      </w:r>
    </w:p>
    <w:p w14:paraId="25B522F5" w14:textId="33CB3D64" w:rsidR="00952375" w:rsidRPr="00952375" w:rsidRDefault="002D37C2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97C44">
        <w:rPr>
          <w:rFonts w:ascii="Calibri" w:eastAsia="Calibri" w:hAnsi="Calibri" w:cs="Calibri"/>
          <w:kern w:val="0"/>
          <w:sz w:val="24"/>
          <w:szCs w:val="24"/>
          <w14:ligatures w14:val="none"/>
        </w:rPr>
        <w:t>Z</w:t>
      </w:r>
      <w:r w:rsidR="00952375"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wypożyczalni może skorzystać każdy, kto:</w:t>
      </w:r>
    </w:p>
    <w:p w14:paraId="310AD005" w14:textId="263D4225" w:rsidR="00952375" w:rsidRPr="00952375" w:rsidRDefault="00952375" w:rsidP="00ED1120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ma ważne orzeczenie o niepełnosprawności (wydawane dzieciom do 16 roku życia) lub orzeczenie o znacznym lub umiarkowanym stopniu niepełnosprawności albo orzeczenie równoważne,</w:t>
      </w:r>
    </w:p>
    <w:p w14:paraId="06DB2071" w14:textId="7E9991AB" w:rsidR="00952375" w:rsidRPr="00952375" w:rsidRDefault="00952375" w:rsidP="00ED1120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w ciągu 12 miesięcy przed dniem złożenia wniosku o wypożyczenie nie otrzymał ze środków PFRON albo NFZ dofinansowania na zakup takiej samej technologii wspomagającej jak ta, którą chce wypożyczyć.</w:t>
      </w:r>
    </w:p>
    <w:p w14:paraId="3822E8D1" w14:textId="4B7E9228" w:rsidR="00ED1120" w:rsidRPr="002C2C98" w:rsidRDefault="00ED1120" w:rsidP="002C2C98">
      <w:pPr>
        <w:pStyle w:val="Nagwek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Co </w:t>
      </w:r>
      <w:r w:rsid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m</w:t>
      </w:r>
      <w:r w:rsidRP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ożna wypożyczyć ?</w:t>
      </w:r>
    </w:p>
    <w:p w14:paraId="38B985B4" w14:textId="50D6A141" w:rsidR="00CC4641" w:rsidRPr="00CC4641" w:rsidRDefault="00ED1120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="00CC4641" w:rsidRPr="00CC4641">
        <w:rPr>
          <w:rFonts w:ascii="Calibri" w:eastAsia="Calibri" w:hAnsi="Calibri" w:cs="Calibri"/>
          <w:kern w:val="0"/>
          <w:sz w:val="24"/>
          <w:szCs w:val="24"/>
          <w14:ligatures w14:val="none"/>
        </w:rPr>
        <w:t>rządzenia do sterowania komputerem za pomocą wzroku, oprogramowani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="00CC4641" w:rsidRPr="00CC464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wspierające komunikację alternatywną, powiększalniki, aparaty słuchowe, drukarki brajlowskie, notesy dla osób niewidomych, a także podnośniki, wózki czy skutery.</w:t>
      </w:r>
    </w:p>
    <w:p w14:paraId="0278DBD4" w14:textId="77777777" w:rsidR="00ED1120" w:rsidRDefault="00952375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Szczegółowa lista sprzętu znajduje się na stronie </w:t>
      </w:r>
    </w:p>
    <w:p w14:paraId="662C693A" w14:textId="43DCDD26" w:rsidR="00952375" w:rsidRDefault="004F7CB7" w:rsidP="00ED1120">
      <w:pPr>
        <w:spacing w:line="276" w:lineRule="auto"/>
      </w:pPr>
      <w:hyperlink r:id="rId7" w:history="1">
        <w:r w:rsidR="00771074" w:rsidRPr="009979E8">
          <w:rPr>
            <w:rStyle w:val="Hipercze"/>
          </w:rPr>
          <w:t>https://wypozyczalnia.pfron.org.pl/lista-dostepnego-sprzetu/</w:t>
        </w:r>
      </w:hyperlink>
    </w:p>
    <w:p w14:paraId="50CDC2F1" w14:textId="77777777" w:rsidR="00952375" w:rsidRPr="002C2C98" w:rsidRDefault="00952375" w:rsidP="002C2C98">
      <w:pPr>
        <w:pStyle w:val="Nagwek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Jak złożyć wniosek?</w:t>
      </w:r>
    </w:p>
    <w:p w14:paraId="21A27D71" w14:textId="10F34D7C" w:rsidR="00771074" w:rsidRDefault="00952375" w:rsidP="00ED1120">
      <w:pPr>
        <w:spacing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Wniosek składa się przy użyciu systemu </w:t>
      </w:r>
      <w:r w:rsidRPr="0095237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System Obsługi Wsparcia</w:t>
      </w:r>
      <w:r w:rsidR="00771074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(SOW) przez stronę: </w:t>
      </w:r>
      <w:hyperlink r:id="rId8" w:history="1">
        <w:r w:rsidR="00771074" w:rsidRPr="009979E8">
          <w:rPr>
            <w:rStyle w:val="Hipercze"/>
            <w:rFonts w:ascii="Calibri" w:eastAsia="Calibri" w:hAnsi="Calibri" w:cs="Calibri"/>
            <w:b/>
            <w:bCs/>
            <w:kern w:val="0"/>
            <w:sz w:val="24"/>
            <w:szCs w:val="24"/>
            <w14:ligatures w14:val="none"/>
          </w:rPr>
          <w:t>https://sow.pfron.org.pl/</w:t>
        </w:r>
      </w:hyperlink>
    </w:p>
    <w:p w14:paraId="1BE7B1E7" w14:textId="77777777" w:rsidR="00771074" w:rsidRDefault="00952375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formie </w:t>
      </w:r>
      <w:r w:rsidR="00771074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elektronicznej </w:t>
      </w: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opatrzone</w:t>
      </w:r>
      <w:r w:rsidR="00771074">
        <w:rPr>
          <w:rFonts w:ascii="Calibri" w:eastAsia="Calibri" w:hAnsi="Calibri" w:cs="Calibri"/>
          <w:kern w:val="0"/>
          <w:sz w:val="24"/>
          <w:szCs w:val="24"/>
          <w14:ligatures w14:val="none"/>
        </w:rPr>
        <w:t>j</w:t>
      </w: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kwalifikowanym podpisem elektronicznym, podpisem zaufanym albo podpisem osobistym.</w:t>
      </w:r>
      <w:r w:rsidR="00CC4641" w:rsidRPr="00297C44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57E6C00B" w14:textId="2FDF12F9" w:rsidR="00952375" w:rsidRPr="00952375" w:rsidRDefault="00952375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W razie potrzeby pomoc w wypełnieniu wniosku zapewnia pracownik CIDON.</w:t>
      </w:r>
    </w:p>
    <w:p w14:paraId="34ABC399" w14:textId="285E2C6F" w:rsidR="00952375" w:rsidRPr="002C2C98" w:rsidRDefault="00952375" w:rsidP="002C2C98">
      <w:pPr>
        <w:pStyle w:val="Nagwek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lastRenderedPageBreak/>
        <w:t>W</w:t>
      </w:r>
      <w:r w:rsid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ażne</w:t>
      </w:r>
    </w:p>
    <w:p w14:paraId="3C7B82D9" w14:textId="77777777" w:rsidR="00952375" w:rsidRPr="00297C44" w:rsidRDefault="00952375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Warunkiem wypożyczenia technologii wspomagającej jest zawarcie przez wnioskodawcę z RARS umowy wypożyczenia oraz wpłacenie jednorazowej </w:t>
      </w:r>
      <w:r w:rsidRPr="0095237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kaucji zwrotnej w wysokości 2% ceny zakupu danej technologii</w:t>
      </w: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06EEB1E" w14:textId="339162A0" w:rsidR="00FA414F" w:rsidRPr="00FA414F" w:rsidRDefault="00FA414F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A414F">
        <w:rPr>
          <w:rFonts w:ascii="Calibri" w:eastAsia="Calibri" w:hAnsi="Calibri" w:cs="Calibri"/>
          <w:kern w:val="0"/>
          <w:sz w:val="24"/>
          <w:szCs w:val="24"/>
          <w14:ligatures w14:val="none"/>
        </w:rPr>
        <w:t>Po zawarciu umowy i wpłaceniu 2% kaucji zwrotnej wybrana technologia dostarczana jest bezpośrednio do Beneficjenta, u którego każdorazowo odb</w:t>
      </w:r>
      <w:r w:rsidRPr="00297C44">
        <w:rPr>
          <w:rFonts w:ascii="Calibri" w:eastAsia="Calibri" w:hAnsi="Calibri" w:cs="Calibri"/>
          <w:kern w:val="0"/>
          <w:sz w:val="24"/>
          <w:szCs w:val="24"/>
          <w14:ligatures w14:val="none"/>
        </w:rPr>
        <w:t>ywa</w:t>
      </w:r>
      <w:r w:rsidRPr="00FA414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się krótki instruktaż, dostosowanie, zamontowanie, czy skonfigurowanie wybranej technologii.</w:t>
      </w:r>
    </w:p>
    <w:p w14:paraId="1349C56F" w14:textId="77777777" w:rsidR="00FA414F" w:rsidRDefault="00FA414F" w:rsidP="00ED1120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060BFCA" w14:textId="06CC81EA" w:rsidR="002C2C98" w:rsidRPr="002C2C98" w:rsidRDefault="002C2C98" w:rsidP="002C2C98">
      <w:pPr>
        <w:pStyle w:val="Nagwek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2C2C9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Informacja i pomoc </w:t>
      </w:r>
    </w:p>
    <w:p w14:paraId="23FDFC9C" w14:textId="77777777" w:rsidR="002C2C98" w:rsidRDefault="002C2C98" w:rsidP="00771074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88A21C2" w14:textId="6EA0A59A" w:rsidR="002C2C98" w:rsidRDefault="00952375" w:rsidP="00771074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t>Więcej informacji znajdziesz na stronie</w:t>
      </w:r>
      <w:r w:rsidR="00771074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hyperlink r:id="rId9" w:history="1">
        <w:r w:rsidR="00771074" w:rsidRPr="009979E8">
          <w:rPr>
            <w:rStyle w:val="Hipercze"/>
            <w:rFonts w:ascii="Calibri" w:eastAsia="Calibri" w:hAnsi="Calibri" w:cs="Calibri"/>
            <w:kern w:val="0"/>
            <w:sz w:val="24"/>
            <w:szCs w:val="24"/>
            <w14:ligatures w14:val="none"/>
          </w:rPr>
          <w:t>https://wypozyczalnia.pfron.org.pl/</w:t>
        </w:r>
      </w:hyperlink>
    </w:p>
    <w:p w14:paraId="6957967F" w14:textId="27F7CD42" w:rsidR="00952375" w:rsidRDefault="00952375" w:rsidP="00771074">
      <w:pPr>
        <w:spacing w:line="276" w:lineRule="auto"/>
      </w:pPr>
      <w:r w:rsidRPr="00952375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="00771074">
        <w:t xml:space="preserve">Poradnik jak skorzystać z wypożyczalni </w:t>
      </w:r>
      <w:hyperlink r:id="rId10" w:history="1">
        <w:r w:rsidR="00771074" w:rsidRPr="009979E8">
          <w:rPr>
            <w:rStyle w:val="Hipercze"/>
          </w:rPr>
          <w:t>https://www.youtube.com/watch?v=o7BQVRKPLo8</w:t>
        </w:r>
      </w:hyperlink>
    </w:p>
    <w:p w14:paraId="32E15149" w14:textId="77777777" w:rsidR="002C2C98" w:rsidRDefault="002C2C98" w:rsidP="00771074">
      <w:pPr>
        <w:spacing w:line="276" w:lineRule="auto"/>
      </w:pPr>
    </w:p>
    <w:p w14:paraId="32DB73D7" w14:textId="77777777" w:rsidR="002C2C98" w:rsidRDefault="002C2C98" w:rsidP="00771074">
      <w:pPr>
        <w:spacing w:line="276" w:lineRule="auto"/>
      </w:pPr>
    </w:p>
    <w:p w14:paraId="10B085A2" w14:textId="77777777" w:rsidR="00771074" w:rsidRDefault="00771074" w:rsidP="00771074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851CEC8" w14:textId="2C3D9E19" w:rsidR="003C2650" w:rsidRDefault="003C2650" w:rsidP="003E681A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E64A4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Dane adresowe:</w:t>
      </w:r>
    </w:p>
    <w:p w14:paraId="1AAFB7CE" w14:textId="77777777" w:rsidR="00E64A48" w:rsidRPr="00E64A48" w:rsidRDefault="00E64A48" w:rsidP="003E681A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607414BA" w14:textId="767754DD" w:rsidR="003C2650" w:rsidRDefault="003C2650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CIDON</w:t>
      </w:r>
      <w:r w:rsidR="003E681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przy Oddziale Opolskim PFRON</w:t>
      </w:r>
    </w:p>
    <w:p w14:paraId="1A433B98" w14:textId="76C4E645" w:rsidR="003E681A" w:rsidRDefault="003E681A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ul. Katowicka 55</w:t>
      </w:r>
    </w:p>
    <w:p w14:paraId="2C1FDFE7" w14:textId="458ECEBF" w:rsidR="00E64A48" w:rsidRDefault="00E64A48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45-061 Opole </w:t>
      </w:r>
    </w:p>
    <w:p w14:paraId="04B40246" w14:textId="472A78DD" w:rsidR="004F7CB7" w:rsidRDefault="004F7CB7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hyperlink r:id="rId11" w:history="1">
        <w:r w:rsidRPr="00B50D45">
          <w:rPr>
            <w:rStyle w:val="Hipercze"/>
            <w:rFonts w:ascii="Calibri" w:eastAsia="Calibri" w:hAnsi="Calibri" w:cs="Calibri"/>
            <w:kern w:val="0"/>
            <w:sz w:val="24"/>
            <w:szCs w:val="24"/>
            <w14:ligatures w14:val="none"/>
          </w:rPr>
          <w:t>www.pfron.org.pl</w:t>
        </w:r>
      </w:hyperlink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6269DEEF" w14:textId="50F5B843" w:rsidR="00754CBD" w:rsidRDefault="00754CBD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e-mail: </w:t>
      </w:r>
      <w:hyperlink r:id="rId12" w:history="1">
        <w:r w:rsidRPr="00B50D45">
          <w:rPr>
            <w:rStyle w:val="Hipercze"/>
            <w:rFonts w:ascii="Calibri" w:eastAsia="Calibri" w:hAnsi="Calibri" w:cs="Calibri"/>
            <w:kern w:val="0"/>
            <w:sz w:val="24"/>
            <w:szCs w:val="24"/>
            <w14:ligatures w14:val="none"/>
          </w:rPr>
          <w:t>opole@pfron.org.pl</w:t>
        </w:r>
      </w:hyperlink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612C54E4" w14:textId="77777777" w:rsidR="00E64A48" w:rsidRDefault="00E64A48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BAFAB3D" w14:textId="77777777" w:rsidR="00E64A48" w:rsidRDefault="00E64A48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1B91132" w14:textId="0DA2C3E8" w:rsidR="003E681A" w:rsidRDefault="00E64A48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Ośrodek Wsparcia </w:t>
      </w:r>
      <w:r w:rsidR="00754CBD">
        <w:rPr>
          <w:rFonts w:ascii="Calibri" w:eastAsia="Calibri" w:hAnsi="Calibri" w:cs="Calibri"/>
          <w:kern w:val="0"/>
          <w:sz w:val="24"/>
          <w:szCs w:val="24"/>
          <w14:ligatures w14:val="none"/>
        </w:rPr>
        <w:t>i Testów w Opolu</w:t>
      </w:r>
    </w:p>
    <w:p w14:paraId="2F1230C8" w14:textId="3DB7E339" w:rsidR="00754CBD" w:rsidRDefault="00754CBD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ul.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Luboszycka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36</w:t>
      </w:r>
    </w:p>
    <w:p w14:paraId="2C0DB651" w14:textId="1C343A14" w:rsidR="00754CBD" w:rsidRDefault="00754CBD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45-215 Opole </w:t>
      </w:r>
    </w:p>
    <w:p w14:paraId="1B2A1511" w14:textId="0EE78847" w:rsidR="004F7CB7" w:rsidRDefault="004F7CB7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hyperlink r:id="rId13" w:history="1">
        <w:r w:rsidRPr="00B50D45">
          <w:rPr>
            <w:rStyle w:val="Hipercze"/>
            <w:rFonts w:ascii="Calibri" w:eastAsia="Calibri" w:hAnsi="Calibri" w:cs="Calibri"/>
            <w:kern w:val="0"/>
            <w:sz w:val="24"/>
            <w:szCs w:val="24"/>
            <w14:ligatures w14:val="none"/>
          </w:rPr>
          <w:t>www.fleximind.pl</w:t>
        </w:r>
      </w:hyperlink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20E28566" w14:textId="2382B8A4" w:rsidR="003E681A" w:rsidRDefault="00754CBD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e-mail: </w:t>
      </w:r>
      <w:hyperlink r:id="rId14" w:history="1">
        <w:r w:rsidRPr="00B50D45">
          <w:rPr>
            <w:rStyle w:val="Hipercze"/>
            <w:rFonts w:ascii="Calibri" w:eastAsia="Calibri" w:hAnsi="Calibri" w:cs="Calibri"/>
            <w:kern w:val="0"/>
            <w:sz w:val="24"/>
            <w:szCs w:val="24"/>
            <w14:ligatures w14:val="none"/>
          </w:rPr>
          <w:t>owit@fleximind.pl</w:t>
        </w:r>
      </w:hyperlink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4C0AC1B1" w14:textId="77777777" w:rsidR="003E681A" w:rsidRDefault="003E681A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F7CF6B7" w14:textId="77777777" w:rsidR="003C2650" w:rsidRDefault="003C2650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556B068" w14:textId="77777777" w:rsidR="003C2650" w:rsidRPr="00952375" w:rsidRDefault="003C2650" w:rsidP="003E681A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sectPr w:rsidR="003C2650" w:rsidRPr="00952375" w:rsidSect="00ED1120">
      <w:headerReference w:type="first" r:id="rId15"/>
      <w:pgSz w:w="11906" w:h="16838" w:code="9"/>
      <w:pgMar w:top="284" w:right="991" w:bottom="993" w:left="1276" w:header="284" w:footer="2410" w:gutter="85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6576" w14:textId="77777777" w:rsidR="00ED1120" w:rsidRDefault="00ED1120" w:rsidP="00ED1120">
      <w:pPr>
        <w:spacing w:after="0" w:line="240" w:lineRule="auto"/>
      </w:pPr>
      <w:r>
        <w:separator/>
      </w:r>
    </w:p>
  </w:endnote>
  <w:endnote w:type="continuationSeparator" w:id="0">
    <w:p w14:paraId="1DD00E07" w14:textId="77777777" w:rsidR="00ED1120" w:rsidRDefault="00ED1120" w:rsidP="00ED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1A02" w14:textId="77777777" w:rsidR="00ED1120" w:rsidRDefault="00ED1120" w:rsidP="00ED1120">
      <w:pPr>
        <w:spacing w:after="0" w:line="240" w:lineRule="auto"/>
      </w:pPr>
      <w:r>
        <w:separator/>
      </w:r>
    </w:p>
  </w:footnote>
  <w:footnote w:type="continuationSeparator" w:id="0">
    <w:p w14:paraId="44E2163F" w14:textId="77777777" w:rsidR="00ED1120" w:rsidRDefault="00ED1120" w:rsidP="00ED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9"/>
      <w:gridCol w:w="4910"/>
    </w:tblGrid>
    <w:tr w:rsidR="00ED1120" w14:paraId="32C8E6FF" w14:textId="77777777" w:rsidTr="00ED1120">
      <w:tc>
        <w:tcPr>
          <w:tcW w:w="4814" w:type="dxa"/>
        </w:tcPr>
        <w:p w14:paraId="4DE3F069" w14:textId="23FA17EF" w:rsidR="00ED1120" w:rsidRDefault="00ED1120">
          <w:pPr>
            <w:pStyle w:val="Nagwek"/>
          </w:pPr>
          <w:r>
            <w:rPr>
              <w:noProof/>
            </w:rPr>
            <w:drawing>
              <wp:inline distT="0" distB="0" distL="0" distR="0" wp14:anchorId="4C74FCAC" wp14:editId="3F0E2BF3">
                <wp:extent cx="2176145" cy="1054735"/>
                <wp:effectExtent l="0" t="0" r="0" b="0"/>
                <wp:docPr id="98663396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145" cy="1054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3C8AC589" w14:textId="6B2BC549" w:rsidR="00ED1120" w:rsidRDefault="00ED1120">
          <w:pPr>
            <w:pStyle w:val="Nagwek"/>
          </w:pPr>
          <w:r>
            <w:rPr>
              <w:noProof/>
            </w:rPr>
            <w:drawing>
              <wp:inline distT="0" distB="0" distL="0" distR="0" wp14:anchorId="44240CD4" wp14:editId="0F6D3235">
                <wp:extent cx="2980690" cy="1362810"/>
                <wp:effectExtent l="0" t="0" r="0" b="8890"/>
                <wp:docPr id="138356058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887" cy="13656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58A94A2" w14:textId="35E93520" w:rsidR="00ED1120" w:rsidRDefault="00ED1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950"/>
    <w:multiLevelType w:val="multilevel"/>
    <w:tmpl w:val="45A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B383B"/>
    <w:multiLevelType w:val="multilevel"/>
    <w:tmpl w:val="D6A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26FFF"/>
    <w:multiLevelType w:val="multilevel"/>
    <w:tmpl w:val="CA40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4D6A6C"/>
    <w:multiLevelType w:val="multilevel"/>
    <w:tmpl w:val="207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B3705"/>
    <w:multiLevelType w:val="multilevel"/>
    <w:tmpl w:val="DB6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D4538"/>
    <w:multiLevelType w:val="multilevel"/>
    <w:tmpl w:val="5B0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6052D"/>
    <w:multiLevelType w:val="hybridMultilevel"/>
    <w:tmpl w:val="F788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33344">
    <w:abstractNumId w:val="4"/>
  </w:num>
  <w:num w:numId="2" w16cid:durableId="654988337">
    <w:abstractNumId w:val="0"/>
  </w:num>
  <w:num w:numId="3" w16cid:durableId="323972722">
    <w:abstractNumId w:val="1"/>
  </w:num>
  <w:num w:numId="4" w16cid:durableId="1312978170">
    <w:abstractNumId w:val="3"/>
  </w:num>
  <w:num w:numId="5" w16cid:durableId="720447815">
    <w:abstractNumId w:val="5"/>
  </w:num>
  <w:num w:numId="6" w16cid:durableId="432172886">
    <w:abstractNumId w:val="2"/>
  </w:num>
  <w:num w:numId="7" w16cid:durableId="1742944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gutterAtTop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D9"/>
    <w:rsid w:val="001D724E"/>
    <w:rsid w:val="001F0ECA"/>
    <w:rsid w:val="00297C44"/>
    <w:rsid w:val="002C2C98"/>
    <w:rsid w:val="002D37C2"/>
    <w:rsid w:val="003C2650"/>
    <w:rsid w:val="003E681A"/>
    <w:rsid w:val="00493426"/>
    <w:rsid w:val="004D3413"/>
    <w:rsid w:val="004F1FC8"/>
    <w:rsid w:val="004F7CB7"/>
    <w:rsid w:val="00592CD9"/>
    <w:rsid w:val="00754CBD"/>
    <w:rsid w:val="00771074"/>
    <w:rsid w:val="00927248"/>
    <w:rsid w:val="00952375"/>
    <w:rsid w:val="00BB4DE3"/>
    <w:rsid w:val="00CC4641"/>
    <w:rsid w:val="00CE1BD1"/>
    <w:rsid w:val="00D55656"/>
    <w:rsid w:val="00E64A48"/>
    <w:rsid w:val="00E93E54"/>
    <w:rsid w:val="00EC4E67"/>
    <w:rsid w:val="00ED1120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EC070"/>
  <w15:chartTrackingRefBased/>
  <w15:docId w15:val="{E6738C2C-BC79-4108-BB4B-44CE143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C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C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C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C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C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2C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C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C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C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C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C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C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C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C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2C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C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C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C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92C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2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2C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92C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92C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92C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92CD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92C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2C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2C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92CD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2724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2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20"/>
  </w:style>
  <w:style w:type="paragraph" w:styleId="Stopka">
    <w:name w:val="footer"/>
    <w:basedOn w:val="Normalny"/>
    <w:link w:val="StopkaZnak"/>
    <w:uiPriority w:val="99"/>
    <w:unhideWhenUsed/>
    <w:rsid w:val="00ED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20"/>
  </w:style>
  <w:style w:type="table" w:styleId="Tabela-Siatka">
    <w:name w:val="Table Grid"/>
    <w:basedOn w:val="Standardowy"/>
    <w:uiPriority w:val="39"/>
    <w:rsid w:val="00ED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4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hyperlink" Target="http://www.fleximin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pozyczalnia.pfron.org.pl/lista-dostepnego-sprzetu/" TargetMode="External"/><Relationship Id="rId12" Type="http://schemas.openxmlformats.org/officeDocument/2006/relationships/hyperlink" Target="mailto:opole@pfron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o7BQVRKPL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pozyczalnia.pfron.org.pl/" TargetMode="External"/><Relationship Id="rId14" Type="http://schemas.openxmlformats.org/officeDocument/2006/relationships/hyperlink" Target="mailto:owit@fleximin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Jolanta</dc:creator>
  <cp:keywords/>
  <dc:description/>
  <cp:lastModifiedBy>Nowak Jolanta</cp:lastModifiedBy>
  <cp:revision>5</cp:revision>
  <dcterms:created xsi:type="dcterms:W3CDTF">2024-02-16T14:10:00Z</dcterms:created>
  <dcterms:modified xsi:type="dcterms:W3CDTF">2024-02-16T15:06:00Z</dcterms:modified>
</cp:coreProperties>
</file>