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046C0" w14:textId="77777777"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  <w:bookmarkStart w:id="0" w:name="_GoBack"/>
      <w:bookmarkEnd w:id="0"/>
    </w:p>
    <w:p w14:paraId="2A36FF48" w14:textId="77777777"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Załącznik nr 2</w:t>
      </w:r>
    </w:p>
    <w:p w14:paraId="1AEC243B" w14:textId="77777777"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</w:p>
    <w:p w14:paraId="7036B250" w14:textId="77777777" w:rsidR="00011B9B" w:rsidRDefault="00011B9B">
      <w:pPr>
        <w:shd w:val="clear" w:color="auto" w:fill="FFFFFF"/>
        <w:rPr>
          <w:i/>
          <w:iCs/>
          <w:color w:val="000000"/>
          <w:sz w:val="22"/>
          <w:szCs w:val="22"/>
        </w:rPr>
      </w:pPr>
    </w:p>
    <w:p w14:paraId="7D63A0D1" w14:textId="77777777" w:rsidR="00F63ED6" w:rsidRDefault="00F63ED6">
      <w:pPr>
        <w:shd w:val="clear" w:color="auto" w:fill="FFFFFF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…………………………….</w:t>
      </w:r>
    </w:p>
    <w:p w14:paraId="721D7892" w14:textId="77777777" w:rsidR="008F4EB9" w:rsidRPr="00DC1926" w:rsidRDefault="008F4EB9">
      <w:pPr>
        <w:shd w:val="clear" w:color="auto" w:fill="FFFFFF"/>
        <w:rPr>
          <w:sz w:val="18"/>
          <w:szCs w:val="18"/>
        </w:rPr>
      </w:pPr>
      <w:r w:rsidRPr="00DC1926">
        <w:rPr>
          <w:i/>
          <w:iCs/>
          <w:color w:val="000000"/>
          <w:sz w:val="18"/>
          <w:szCs w:val="18"/>
        </w:rPr>
        <w:t>(piecz</w:t>
      </w:r>
      <w:r w:rsidRPr="00DC1926">
        <w:rPr>
          <w:rFonts w:eastAsia="Times New Roman"/>
          <w:i/>
          <w:iCs/>
          <w:color w:val="000000"/>
          <w:sz w:val="18"/>
          <w:szCs w:val="18"/>
        </w:rPr>
        <w:t xml:space="preserve">ęć </w:t>
      </w:r>
      <w:r w:rsidR="00F63ED6" w:rsidRPr="00DC1926">
        <w:rPr>
          <w:rFonts w:eastAsia="Times New Roman"/>
          <w:i/>
          <w:iCs/>
          <w:color w:val="000000"/>
          <w:sz w:val="18"/>
          <w:szCs w:val="18"/>
        </w:rPr>
        <w:t>pracodawcy</w:t>
      </w:r>
      <w:r w:rsidRPr="00DC1926">
        <w:rPr>
          <w:rFonts w:eastAsia="Times New Roman"/>
          <w:i/>
          <w:iCs/>
          <w:color w:val="000000"/>
          <w:sz w:val="18"/>
          <w:szCs w:val="18"/>
        </w:rPr>
        <w:t>)</w:t>
      </w:r>
    </w:p>
    <w:p w14:paraId="6FA7629C" w14:textId="2A0B094B" w:rsidR="008F4EB9" w:rsidRDefault="008F4EB9">
      <w:pPr>
        <w:shd w:val="clear" w:color="auto" w:fill="FFFFFF"/>
        <w:spacing w:before="571"/>
        <w:ind w:left="466"/>
      </w:pPr>
      <w:r>
        <w:rPr>
          <w:b/>
          <w:bCs/>
          <w:color w:val="000000"/>
          <w:sz w:val="24"/>
          <w:szCs w:val="24"/>
        </w:rPr>
        <w:t>O</w:t>
      </w:r>
      <w:r w:rsidR="00C868CE">
        <w:rPr>
          <w:rFonts w:eastAsia="Times New Roman"/>
          <w:b/>
          <w:bCs/>
          <w:color w:val="000000"/>
          <w:sz w:val="24"/>
          <w:szCs w:val="24"/>
        </w:rPr>
        <w:t>ŚWIADCZENIE O POWIĄZANIACH Z INNYMI PRZEDSIĘBIORCAMI</w:t>
      </w:r>
    </w:p>
    <w:p w14:paraId="2D538A24" w14:textId="77777777" w:rsidR="00EF440A" w:rsidRDefault="008F4EB9" w:rsidP="00EF440A">
      <w:pPr>
        <w:shd w:val="clear" w:color="auto" w:fill="FFFFFF"/>
        <w:spacing w:before="274" w:line="298" w:lineRule="exact"/>
        <w:jc w:val="both"/>
        <w:rPr>
          <w:rFonts w:eastAsia="Times New Roman"/>
          <w:color w:val="000000"/>
          <w:sz w:val="24"/>
          <w:szCs w:val="24"/>
        </w:rPr>
      </w:pPr>
      <w:r w:rsidRPr="00EF440A">
        <w:rPr>
          <w:color w:val="000000"/>
          <w:sz w:val="24"/>
          <w:szCs w:val="24"/>
        </w:rPr>
        <w:t xml:space="preserve">Zgodnie z </w:t>
      </w:r>
      <w:r w:rsidR="00BC57C0" w:rsidRPr="00EF440A">
        <w:rPr>
          <w:color w:val="000000"/>
          <w:sz w:val="24"/>
          <w:szCs w:val="24"/>
        </w:rPr>
        <w:t>R</w:t>
      </w:r>
      <w:r w:rsidRPr="00EF440A">
        <w:rPr>
          <w:color w:val="000000"/>
          <w:sz w:val="24"/>
          <w:szCs w:val="24"/>
        </w:rPr>
        <w:t>ozporz</w:t>
      </w:r>
      <w:r w:rsidRPr="00EF440A">
        <w:rPr>
          <w:rFonts w:eastAsia="Times New Roman"/>
          <w:color w:val="000000"/>
          <w:sz w:val="24"/>
          <w:szCs w:val="24"/>
        </w:rPr>
        <w:t xml:space="preserve">ądzeniem </w:t>
      </w:r>
      <w:r w:rsidR="00BC57C0" w:rsidRPr="00EF440A">
        <w:rPr>
          <w:rFonts w:eastAsia="Times New Roman"/>
          <w:color w:val="000000"/>
          <w:sz w:val="24"/>
          <w:szCs w:val="24"/>
        </w:rPr>
        <w:t>K</w:t>
      </w:r>
      <w:r w:rsidRPr="00EF440A">
        <w:rPr>
          <w:rFonts w:eastAsia="Times New Roman"/>
          <w:color w:val="000000"/>
          <w:sz w:val="24"/>
          <w:szCs w:val="24"/>
        </w:rPr>
        <w:t xml:space="preserve">omisji (UE) nr </w:t>
      </w:r>
      <w:r w:rsidR="00985CEC" w:rsidRPr="00EF440A">
        <w:rPr>
          <w:rFonts w:eastAsia="Times New Roman"/>
          <w:color w:val="000000"/>
          <w:sz w:val="24"/>
          <w:szCs w:val="24"/>
        </w:rPr>
        <w:t>2023/2831</w:t>
      </w:r>
      <w:r w:rsidRPr="00EF440A">
        <w:rPr>
          <w:rFonts w:eastAsia="Times New Roman"/>
          <w:color w:val="000000"/>
          <w:sz w:val="24"/>
          <w:szCs w:val="24"/>
        </w:rPr>
        <w:t xml:space="preserve"> z dnia 1</w:t>
      </w:r>
      <w:r w:rsidR="00985CEC" w:rsidRPr="00EF440A">
        <w:rPr>
          <w:rFonts w:eastAsia="Times New Roman"/>
          <w:color w:val="000000"/>
          <w:sz w:val="24"/>
          <w:szCs w:val="24"/>
        </w:rPr>
        <w:t>3</w:t>
      </w:r>
      <w:r w:rsidRPr="00EF440A">
        <w:rPr>
          <w:rFonts w:eastAsia="Times New Roman"/>
          <w:color w:val="000000"/>
          <w:sz w:val="24"/>
          <w:szCs w:val="24"/>
        </w:rPr>
        <w:t xml:space="preserve"> grudnia 20</w:t>
      </w:r>
      <w:r w:rsidR="00985CEC" w:rsidRPr="00EF440A">
        <w:rPr>
          <w:rFonts w:eastAsia="Times New Roman"/>
          <w:color w:val="000000"/>
          <w:sz w:val="24"/>
          <w:szCs w:val="24"/>
        </w:rPr>
        <w:t>23</w:t>
      </w:r>
      <w:r w:rsidRPr="00EF440A">
        <w:rPr>
          <w:rFonts w:eastAsia="Times New Roman"/>
          <w:color w:val="000000"/>
          <w:sz w:val="24"/>
          <w:szCs w:val="24"/>
        </w:rPr>
        <w:t xml:space="preserve"> roku w sprawie stosowania art.107 i 108 Traktatu o funkcjonowaniu Unii Europejskiej do pomocy de </w:t>
      </w:r>
      <w:proofErr w:type="spellStart"/>
      <w:r w:rsidRPr="00EF440A">
        <w:rPr>
          <w:rFonts w:eastAsia="Times New Roman"/>
          <w:color w:val="000000"/>
          <w:sz w:val="24"/>
          <w:szCs w:val="24"/>
        </w:rPr>
        <w:t>minimis</w:t>
      </w:r>
      <w:proofErr w:type="spellEnd"/>
      <w:r w:rsidR="00F305BA" w:rsidRPr="00EF440A">
        <w:rPr>
          <w:rFonts w:eastAsia="Times New Roman"/>
          <w:color w:val="000000"/>
          <w:sz w:val="24"/>
          <w:szCs w:val="24"/>
        </w:rPr>
        <w:t xml:space="preserve"> </w:t>
      </w:r>
      <w:hyperlink r:id="rId8" w:history="1">
        <w:r w:rsidR="00F305BA" w:rsidRPr="00EF440A">
          <w:rPr>
            <w:rStyle w:val="Hipercze"/>
            <w:rFonts w:eastAsia="Times New Roman"/>
            <w:sz w:val="24"/>
            <w:szCs w:val="24"/>
          </w:rPr>
          <w:t>(</w:t>
        </w:r>
        <w:proofErr w:type="spellStart"/>
        <w:r w:rsidR="00F305BA" w:rsidRPr="00EF440A">
          <w:rPr>
            <w:rStyle w:val="Hipercze"/>
            <w:rFonts w:eastAsia="Times New Roman"/>
            <w:sz w:val="24"/>
            <w:szCs w:val="24"/>
          </w:rPr>
          <w:t>Dz.Urz.UE.L</w:t>
        </w:r>
        <w:proofErr w:type="spellEnd"/>
        <w:r w:rsidR="00F305BA" w:rsidRPr="00EF440A">
          <w:rPr>
            <w:rStyle w:val="Hipercze"/>
            <w:rFonts w:eastAsia="Times New Roman"/>
            <w:sz w:val="24"/>
            <w:szCs w:val="24"/>
          </w:rPr>
          <w:t xml:space="preserve"> Nr 295, str. 2831)</w:t>
        </w:r>
      </w:hyperlink>
      <w:r w:rsidRPr="00EF440A">
        <w:rPr>
          <w:rFonts w:eastAsia="Times New Roman"/>
          <w:color w:val="000000"/>
          <w:sz w:val="24"/>
          <w:szCs w:val="24"/>
        </w:rPr>
        <w:t xml:space="preserve"> limit pomocy de </w:t>
      </w:r>
      <w:proofErr w:type="spellStart"/>
      <w:r w:rsidRPr="00EF440A">
        <w:rPr>
          <w:rFonts w:eastAsia="Times New Roman"/>
          <w:color w:val="000000"/>
          <w:sz w:val="24"/>
          <w:szCs w:val="24"/>
        </w:rPr>
        <w:t>minimis</w:t>
      </w:r>
      <w:proofErr w:type="spellEnd"/>
      <w:r w:rsidRPr="00EF440A">
        <w:rPr>
          <w:rFonts w:eastAsia="Times New Roman"/>
          <w:color w:val="000000"/>
          <w:sz w:val="24"/>
          <w:szCs w:val="24"/>
        </w:rPr>
        <w:t xml:space="preserve"> </w:t>
      </w:r>
      <w:r w:rsidR="00F305BA" w:rsidRPr="00EF440A">
        <w:rPr>
          <w:rFonts w:eastAsia="Times New Roman"/>
          <w:color w:val="000000"/>
          <w:sz w:val="24"/>
          <w:szCs w:val="24"/>
        </w:rPr>
        <w:t xml:space="preserve">oznacza całkowitą kwotę tej pomocy możliwą do przyznania </w:t>
      </w:r>
      <w:r w:rsidRPr="00EF440A">
        <w:rPr>
          <w:rFonts w:eastAsia="Times New Roman"/>
          <w:color w:val="000000"/>
          <w:sz w:val="24"/>
          <w:szCs w:val="24"/>
        </w:rPr>
        <w:t xml:space="preserve">jednemu przedsiębiorstwu. Definicja „jednego przedsiębiorstwa” została zawarta w art.2 ust. 2 ww. </w:t>
      </w:r>
      <w:r w:rsidR="00BC57C0" w:rsidRPr="00EF440A">
        <w:rPr>
          <w:rFonts w:eastAsia="Times New Roman"/>
          <w:color w:val="000000"/>
          <w:sz w:val="24"/>
          <w:szCs w:val="24"/>
        </w:rPr>
        <w:t>R</w:t>
      </w:r>
      <w:r w:rsidRPr="00EF440A">
        <w:rPr>
          <w:rFonts w:eastAsia="Times New Roman"/>
          <w:color w:val="000000"/>
          <w:sz w:val="24"/>
          <w:szCs w:val="24"/>
        </w:rPr>
        <w:t xml:space="preserve">ozporządzenia i stanowi, iż „jedno przedsiębiorstwo” </w:t>
      </w:r>
      <w:r w:rsidR="00F305BA" w:rsidRPr="00EF440A">
        <w:rPr>
          <w:rFonts w:eastAsia="Times New Roman"/>
          <w:color w:val="000000"/>
          <w:sz w:val="24"/>
          <w:szCs w:val="24"/>
        </w:rPr>
        <w:t xml:space="preserve">oznacza </w:t>
      </w:r>
      <w:r w:rsidRPr="00EF440A">
        <w:rPr>
          <w:rFonts w:eastAsia="Times New Roman"/>
          <w:color w:val="000000"/>
          <w:sz w:val="24"/>
          <w:szCs w:val="24"/>
        </w:rPr>
        <w:t xml:space="preserve">wszystkie jednostki gospodarcze, </w:t>
      </w:r>
      <w:r w:rsidR="00F305BA" w:rsidRPr="00EF440A">
        <w:rPr>
          <w:rFonts w:eastAsia="Times New Roman"/>
          <w:color w:val="000000"/>
          <w:sz w:val="24"/>
          <w:szCs w:val="24"/>
        </w:rPr>
        <w:t>które pozostają w co najmniej jednym z następujących stosunków:</w:t>
      </w:r>
      <w:r w:rsidR="00F305BA" w:rsidRPr="00EF440A" w:rsidDel="00F305BA">
        <w:rPr>
          <w:rFonts w:eastAsia="Times New Roman"/>
          <w:color w:val="000000"/>
          <w:sz w:val="24"/>
          <w:szCs w:val="24"/>
        </w:rPr>
        <w:t xml:space="preserve"> </w:t>
      </w:r>
    </w:p>
    <w:p w14:paraId="39097985" w14:textId="7C8F7168" w:rsidR="00F63ED6" w:rsidRPr="00EF440A" w:rsidRDefault="008F4EB9" w:rsidP="00EF440A">
      <w:pPr>
        <w:pStyle w:val="Akapitzlist"/>
        <w:numPr>
          <w:ilvl w:val="0"/>
          <w:numId w:val="1"/>
        </w:numPr>
        <w:shd w:val="clear" w:color="auto" w:fill="FFFFFF"/>
        <w:spacing w:before="274" w:line="298" w:lineRule="exact"/>
        <w:ind w:left="709" w:hanging="283"/>
        <w:jc w:val="both"/>
        <w:rPr>
          <w:rFonts w:eastAsia="Times New Roman"/>
          <w:color w:val="000000"/>
          <w:sz w:val="24"/>
          <w:szCs w:val="24"/>
        </w:rPr>
      </w:pPr>
      <w:r w:rsidRPr="00EF440A">
        <w:rPr>
          <w:i/>
          <w:iCs/>
          <w:color w:val="000000"/>
          <w:spacing w:val="-2"/>
          <w:sz w:val="22"/>
          <w:szCs w:val="22"/>
        </w:rPr>
        <w:t>Jedna jednostka gospodarcza posiada w drugiej jednostce gospodarczej wi</w:t>
      </w:r>
      <w:r w:rsidRPr="00EF440A"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ększość praw głosu </w:t>
      </w:r>
      <w:r w:rsidRPr="00EF440A">
        <w:rPr>
          <w:rFonts w:eastAsia="Times New Roman"/>
          <w:i/>
          <w:iCs/>
          <w:color w:val="000000"/>
          <w:sz w:val="22"/>
          <w:szCs w:val="22"/>
        </w:rPr>
        <w:t>akcjonariuszy</w:t>
      </w:r>
      <w:r w:rsidR="00F305BA" w:rsidRPr="00EF440A">
        <w:rPr>
          <w:rFonts w:eastAsia="Times New Roman"/>
          <w:i/>
          <w:iCs/>
          <w:color w:val="000000"/>
          <w:sz w:val="22"/>
          <w:szCs w:val="22"/>
        </w:rPr>
        <w:t xml:space="preserve"> lub </w:t>
      </w:r>
      <w:r w:rsidRPr="00EF440A">
        <w:rPr>
          <w:rFonts w:eastAsia="Times New Roman"/>
          <w:i/>
          <w:iCs/>
          <w:color w:val="000000"/>
          <w:sz w:val="22"/>
          <w:szCs w:val="22"/>
        </w:rPr>
        <w:t>wspólników</w:t>
      </w:r>
      <w:r w:rsidR="00F305BA" w:rsidRPr="00EF440A">
        <w:rPr>
          <w:rFonts w:eastAsia="Times New Roman"/>
          <w:i/>
          <w:iCs/>
          <w:color w:val="000000"/>
          <w:sz w:val="22"/>
          <w:szCs w:val="22"/>
        </w:rPr>
        <w:t xml:space="preserve">; </w:t>
      </w:r>
    </w:p>
    <w:p w14:paraId="3B87B656" w14:textId="77777777" w:rsidR="008F4EB9" w:rsidRPr="00F017D7" w:rsidRDefault="008F4EB9" w:rsidP="00F63ED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9" w:lineRule="exact"/>
        <w:ind w:left="720" w:right="10"/>
        <w:jc w:val="both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Jedna jednostka gospodarcza ma prawo wyznaczy</w:t>
      </w:r>
      <w:r>
        <w:rPr>
          <w:rFonts w:eastAsia="Times New Roman"/>
          <w:i/>
          <w:iCs/>
          <w:color w:val="000000"/>
          <w:sz w:val="22"/>
          <w:szCs w:val="22"/>
        </w:rPr>
        <w:t>ć lub odwołać większość członków organu administracyjnego, zarządzającego lub nadzorczego innej jednostki gospodarczej;</w:t>
      </w:r>
    </w:p>
    <w:p w14:paraId="606AE4F8" w14:textId="77777777" w:rsidR="008F4EB9" w:rsidRPr="00F017D7" w:rsidRDefault="008F4EB9" w:rsidP="00F017D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69" w:lineRule="exact"/>
        <w:ind w:left="720" w:right="10"/>
        <w:jc w:val="both"/>
        <w:rPr>
          <w:i/>
          <w:iCs/>
          <w:color w:val="000000"/>
          <w:spacing w:val="-3"/>
          <w:sz w:val="22"/>
          <w:szCs w:val="22"/>
        </w:rPr>
      </w:pPr>
      <w:r w:rsidRPr="00F017D7">
        <w:rPr>
          <w:i/>
          <w:iCs/>
          <w:color w:val="000000"/>
          <w:sz w:val="22"/>
          <w:szCs w:val="22"/>
        </w:rPr>
        <w:t>Jedna jednostka gospodarcza ma prawo wywiera</w:t>
      </w:r>
      <w:r w:rsidRPr="00F017D7">
        <w:rPr>
          <w:rFonts w:eastAsia="Times New Roman"/>
          <w:i/>
          <w:iCs/>
          <w:color w:val="000000"/>
          <w:sz w:val="22"/>
          <w:szCs w:val="22"/>
        </w:rPr>
        <w:t>ć dominujący wpływ na inną jednostkę gospodarczą zgodnie z umowa zawartą z tą jednostką lub postanowieniami w jej akcie z</w:t>
      </w:r>
      <w:r w:rsidR="00F63ED6" w:rsidRPr="00F017D7">
        <w:rPr>
          <w:rFonts w:eastAsia="Times New Roman"/>
          <w:i/>
          <w:iCs/>
          <w:color w:val="000000"/>
          <w:sz w:val="22"/>
          <w:szCs w:val="22"/>
        </w:rPr>
        <w:t>ałożycielskim lub umowie spółki</w:t>
      </w:r>
    </w:p>
    <w:p w14:paraId="7FDEF53A" w14:textId="4A87836B" w:rsidR="008F4EB9" w:rsidRPr="00F017D7" w:rsidRDefault="008F4EB9" w:rsidP="00F017D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720" w:right="5"/>
        <w:jc w:val="both"/>
        <w:rPr>
          <w:i/>
          <w:iCs/>
          <w:color w:val="000000"/>
          <w:spacing w:val="-2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Jedna jednostka gospodarcza, kt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óra jest akcjonariuszem lub wspólnikiem w innej jednostce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gospodarczej samodzielnie kontroluje, zgodnie z porozumieniem z innymi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>akcjonariuszami</w:t>
      </w:r>
      <w:r w:rsidR="00F305BA"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 lub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 wspólnikami  tej jednostki, większość praw głosu akcjonariuszy</w:t>
      </w:r>
      <w:r w:rsidR="00F305BA"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 lub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i/>
          <w:iCs/>
          <w:color w:val="000000"/>
          <w:sz w:val="22"/>
          <w:szCs w:val="22"/>
        </w:rPr>
        <w:t>wspólników tej jednostki.</w:t>
      </w:r>
    </w:p>
    <w:p w14:paraId="751445D9" w14:textId="2447378C" w:rsidR="00F017D7" w:rsidRDefault="008F4EB9" w:rsidP="00BC57C0">
      <w:pPr>
        <w:shd w:val="clear" w:color="auto" w:fill="FFFFFF"/>
        <w:spacing w:before="134" w:line="274" w:lineRule="exact"/>
        <w:jc w:val="both"/>
      </w:pPr>
      <w:r>
        <w:rPr>
          <w:i/>
          <w:iCs/>
          <w:color w:val="000000"/>
          <w:spacing w:val="-1"/>
          <w:sz w:val="22"/>
          <w:szCs w:val="22"/>
        </w:rPr>
        <w:t>Jednostki gospodarcze pozostaj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ące w jakimkolwiek ze stosunków, o którym mowa w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lit. a)-d), </w:t>
      </w:r>
      <w:r w:rsidR="00BC57C0" w:rsidRPr="00BC57C0">
        <w:rPr>
          <w:rFonts w:eastAsia="Times New Roman"/>
          <w:i/>
          <w:iCs/>
          <w:color w:val="000000"/>
          <w:spacing w:val="-2"/>
          <w:sz w:val="22"/>
          <w:szCs w:val="22"/>
        </w:rPr>
        <w:t>poprzez co najmniej jedną inną jednostkę gospodarczą również są uznawane za jedno przedsiębiorstwo.</w:t>
      </w:r>
      <w:r w:rsidR="00BC57C0" w:rsidRPr="00BC57C0" w:rsidDel="00BC57C0"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Świadomy odpowiedzialności karnej za składanie fałszywych zeznań, wynikającej z art. 233</w:t>
      </w:r>
      <w:r w:rsidR="00BC57C0">
        <w:rPr>
          <w:rFonts w:eastAsia="Times New Roman"/>
          <w:color w:val="000000"/>
          <w:spacing w:val="-1"/>
          <w:sz w:val="24"/>
          <w:szCs w:val="24"/>
        </w:rPr>
        <w:t xml:space="preserve"> § 1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ustawy z dnia 6 czerwca 1997r. Kodeks karny (</w:t>
      </w:r>
      <w:r w:rsidR="00BC57C0" w:rsidRPr="00BC57C0">
        <w:rPr>
          <w:rFonts w:eastAsia="Times New Roman"/>
          <w:color w:val="000000"/>
          <w:sz w:val="24"/>
          <w:szCs w:val="24"/>
        </w:rPr>
        <w:t>tj. Dz.U. z 2025 r. poz. 383</w:t>
      </w:r>
      <w:r w:rsidR="00BC57C0">
        <w:rPr>
          <w:rFonts w:eastAsia="Times New Roman"/>
          <w:color w:val="000000"/>
          <w:sz w:val="24"/>
          <w:szCs w:val="24"/>
        </w:rPr>
        <w:t xml:space="preserve"> ze zm.)</w:t>
      </w:r>
    </w:p>
    <w:p w14:paraId="25C88A6C" w14:textId="77777777" w:rsidR="00D042C3" w:rsidRDefault="008F4EB9" w:rsidP="00BC57C0">
      <w:pPr>
        <w:shd w:val="clear" w:color="auto" w:fill="FFFFFF"/>
        <w:spacing w:before="144" w:line="298" w:lineRule="exact"/>
        <w:jc w:val="center"/>
      </w:pP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ŚWIADCZAM</w:t>
      </w:r>
    </w:p>
    <w:p w14:paraId="19731CFD" w14:textId="6BE3E7C1" w:rsidR="00F017D7" w:rsidRPr="00D042C3" w:rsidRDefault="008F4EB9" w:rsidP="00BC57C0">
      <w:pPr>
        <w:shd w:val="clear" w:color="auto" w:fill="FFFFFF"/>
        <w:spacing w:before="144" w:line="298" w:lineRule="exact"/>
        <w:jc w:val="center"/>
      </w:pPr>
      <w:r>
        <w:rPr>
          <w:rFonts w:eastAsia="Times New Roman"/>
          <w:color w:val="000000"/>
          <w:spacing w:val="-1"/>
          <w:sz w:val="24"/>
          <w:szCs w:val="24"/>
        </w:rPr>
        <w:t xml:space="preserve">że w ciągu </w:t>
      </w:r>
      <w:r w:rsidR="007E35CA">
        <w:rPr>
          <w:rFonts w:eastAsia="Times New Roman"/>
          <w:color w:val="000000"/>
          <w:spacing w:val="-1"/>
          <w:sz w:val="24"/>
          <w:szCs w:val="24"/>
        </w:rPr>
        <w:t>minionych 3 lat</w:t>
      </w:r>
      <w:r>
        <w:rPr>
          <w:rFonts w:eastAsia="Times New Roman"/>
          <w:color w:val="000000"/>
          <w:sz w:val="24"/>
          <w:szCs w:val="24"/>
        </w:rPr>
        <w:t xml:space="preserve"> podmiot:</w:t>
      </w:r>
      <w:r w:rsidR="00F017D7">
        <w:rPr>
          <w:rFonts w:eastAsia="Times New Roman"/>
          <w:color w:val="000000"/>
          <w:sz w:val="24"/>
          <w:szCs w:val="24"/>
        </w:rPr>
        <w:t xml:space="preserve"> </w:t>
      </w:r>
      <w:r w:rsidR="00F63ED6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702BE1E3" w14:textId="77777777" w:rsidR="00D042C3" w:rsidRDefault="00D042C3" w:rsidP="00730340">
      <w:pPr>
        <w:shd w:val="clear" w:color="auto" w:fill="FFFFFF"/>
        <w:spacing w:before="134" w:line="274" w:lineRule="exact"/>
        <w:jc w:val="center"/>
        <w:rPr>
          <w:rFonts w:eastAsia="Times New Roman"/>
          <w:i/>
          <w:iCs/>
          <w:color w:val="000000"/>
          <w:spacing w:val="-1"/>
        </w:rPr>
      </w:pPr>
      <w:r>
        <w:rPr>
          <w:i/>
          <w:iCs/>
          <w:color w:val="000000"/>
          <w:spacing w:val="-1"/>
        </w:rPr>
        <w:t xml:space="preserve">            </w:t>
      </w:r>
      <w:r w:rsidR="008F4EB9">
        <w:rPr>
          <w:i/>
          <w:iCs/>
          <w:color w:val="000000"/>
          <w:spacing w:val="-1"/>
        </w:rPr>
        <w:t>(imi</w:t>
      </w:r>
      <w:r w:rsidR="008F4EB9">
        <w:rPr>
          <w:rFonts w:eastAsia="Times New Roman"/>
          <w:i/>
          <w:iCs/>
          <w:color w:val="000000"/>
          <w:spacing w:val="-1"/>
        </w:rPr>
        <w:t xml:space="preserve">ę i nazwisko/nazwa, miejsce zamieszkania i adres/ siedziba firmy i adres podmiotu ubiegającego się </w:t>
      </w:r>
    </w:p>
    <w:p w14:paraId="5E85A258" w14:textId="77777777" w:rsidR="008F4EB9" w:rsidRPr="00F017D7" w:rsidRDefault="00D042C3" w:rsidP="00730340">
      <w:pPr>
        <w:shd w:val="clear" w:color="auto" w:fill="FFFFFF"/>
        <w:spacing w:before="134" w:line="274" w:lineRule="exact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</w:rPr>
        <w:t xml:space="preserve"> </w:t>
      </w:r>
      <w:r w:rsidR="008F4EB9">
        <w:rPr>
          <w:rFonts w:eastAsia="Times New Roman"/>
          <w:i/>
          <w:iCs/>
          <w:color w:val="000000"/>
          <w:spacing w:val="-1"/>
        </w:rPr>
        <w:t xml:space="preserve">o </w:t>
      </w:r>
      <w:r>
        <w:rPr>
          <w:rFonts w:eastAsia="Times New Roman"/>
          <w:i/>
          <w:iCs/>
          <w:color w:val="000000"/>
          <w:spacing w:val="-1"/>
        </w:rPr>
        <w:t xml:space="preserve"> </w:t>
      </w:r>
      <w:r w:rsidR="008F4EB9">
        <w:rPr>
          <w:rFonts w:eastAsia="Times New Roman"/>
          <w:i/>
          <w:iCs/>
          <w:color w:val="000000"/>
          <w:spacing w:val="-1"/>
        </w:rPr>
        <w:t>pomoc</w:t>
      </w:r>
      <w:r w:rsidR="00F017D7">
        <w:rPr>
          <w:rFonts w:eastAsia="Times New Roman"/>
          <w:color w:val="000000"/>
          <w:sz w:val="24"/>
          <w:szCs w:val="24"/>
        </w:rPr>
        <w:t xml:space="preserve"> </w:t>
      </w:r>
      <w:r w:rsidR="008F4EB9">
        <w:rPr>
          <w:i/>
          <w:iCs/>
          <w:color w:val="000000"/>
          <w:spacing w:val="-2"/>
        </w:rPr>
        <w:t xml:space="preserve">de </w:t>
      </w:r>
      <w:proofErr w:type="spellStart"/>
      <w:r w:rsidR="008F4EB9">
        <w:rPr>
          <w:i/>
          <w:iCs/>
          <w:color w:val="000000"/>
          <w:spacing w:val="-2"/>
        </w:rPr>
        <w:t>minimis</w:t>
      </w:r>
      <w:proofErr w:type="spellEnd"/>
      <w:r w:rsidR="008F4EB9">
        <w:rPr>
          <w:i/>
          <w:iCs/>
          <w:color w:val="000000"/>
          <w:spacing w:val="-2"/>
        </w:rPr>
        <w:t>)</w:t>
      </w:r>
    </w:p>
    <w:p w14:paraId="1373D4B6" w14:textId="115D3998" w:rsidR="00F63ED6" w:rsidRDefault="008F4EB9" w:rsidP="00730340">
      <w:pPr>
        <w:pStyle w:val="Akapitzlist"/>
        <w:numPr>
          <w:ilvl w:val="0"/>
          <w:numId w:val="3"/>
        </w:numPr>
        <w:shd w:val="clear" w:color="auto" w:fill="FFFFFF"/>
        <w:spacing w:before="326" w:line="274" w:lineRule="exact"/>
        <w:ind w:right="442"/>
        <w:jc w:val="both"/>
        <w:sectPr w:rsidR="00F63ED6" w:rsidSect="00011B9B">
          <w:type w:val="continuous"/>
          <w:pgSz w:w="11899" w:h="16838"/>
          <w:pgMar w:top="426" w:right="559" w:bottom="284" w:left="1277" w:header="708" w:footer="708" w:gutter="0"/>
          <w:cols w:space="60"/>
          <w:noEndnote/>
        </w:sectPr>
      </w:pPr>
      <w:r w:rsidRPr="00730340">
        <w:rPr>
          <w:b/>
          <w:bCs/>
          <w:color w:val="000000"/>
          <w:sz w:val="22"/>
          <w:szCs w:val="22"/>
        </w:rPr>
        <w:t>nie pozostawa</w:t>
      </w:r>
      <w:r w:rsidRPr="00730340">
        <w:rPr>
          <w:rFonts w:eastAsia="Times New Roman"/>
          <w:b/>
          <w:bCs/>
          <w:color w:val="000000"/>
          <w:sz w:val="22"/>
          <w:szCs w:val="22"/>
        </w:rPr>
        <w:t xml:space="preserve">ł </w:t>
      </w:r>
      <w:r w:rsidRPr="00730340">
        <w:rPr>
          <w:rFonts w:eastAsia="Times New Roman"/>
          <w:color w:val="000000"/>
          <w:sz w:val="22"/>
          <w:szCs w:val="22"/>
        </w:rPr>
        <w:t xml:space="preserve">w żadnym ze stosunków prawnych lub faktycznych, opisanych w art.2 ust.2 ww. </w:t>
      </w:r>
      <w:r w:rsidR="0010396B" w:rsidRPr="00730340">
        <w:rPr>
          <w:rFonts w:eastAsia="Times New Roman"/>
          <w:color w:val="000000"/>
          <w:sz w:val="22"/>
          <w:szCs w:val="22"/>
        </w:rPr>
        <w:t>R</w:t>
      </w:r>
      <w:r w:rsidRPr="00730340">
        <w:rPr>
          <w:rFonts w:eastAsia="Times New Roman"/>
          <w:color w:val="000000"/>
          <w:sz w:val="22"/>
          <w:szCs w:val="22"/>
        </w:rPr>
        <w:t xml:space="preserve">ozporządzenia Komisji (UE) Nr </w:t>
      </w:r>
      <w:r w:rsidR="00985CEC" w:rsidRPr="00730340">
        <w:rPr>
          <w:rFonts w:eastAsia="Times New Roman"/>
          <w:color w:val="000000"/>
          <w:sz w:val="22"/>
          <w:szCs w:val="22"/>
        </w:rPr>
        <w:t>2023/2831</w:t>
      </w:r>
      <w:r w:rsidRPr="00730340">
        <w:rPr>
          <w:rFonts w:eastAsia="Times New Roman"/>
          <w:color w:val="000000"/>
          <w:sz w:val="22"/>
          <w:szCs w:val="22"/>
        </w:rPr>
        <w:t xml:space="preserve"> z innymi jednostkami gospodarczymi</w:t>
      </w:r>
      <w:r w:rsidR="0010396B">
        <w:rPr>
          <w:rFonts w:eastAsia="Times New Roman"/>
          <w:color w:val="000000"/>
          <w:sz w:val="22"/>
          <w:szCs w:val="22"/>
        </w:rPr>
        <w:t>.</w:t>
      </w:r>
    </w:p>
    <w:p w14:paraId="5DB41113" w14:textId="481977B8" w:rsidR="00F63ED6" w:rsidRDefault="00F63ED6" w:rsidP="0010396B">
      <w:pPr>
        <w:pStyle w:val="Akapitzlist"/>
        <w:numPr>
          <w:ilvl w:val="0"/>
          <w:numId w:val="3"/>
        </w:numPr>
        <w:shd w:val="clear" w:color="auto" w:fill="FFFFFF"/>
        <w:spacing w:line="274" w:lineRule="exact"/>
        <w:jc w:val="both"/>
        <w:rPr>
          <w:rFonts w:eastAsia="Times New Roman"/>
          <w:color w:val="000000"/>
          <w:sz w:val="24"/>
          <w:szCs w:val="24"/>
        </w:rPr>
      </w:pPr>
      <w:r w:rsidRPr="00730340">
        <w:rPr>
          <w:b/>
          <w:bCs/>
          <w:color w:val="000000"/>
          <w:spacing w:val="-1"/>
          <w:sz w:val="24"/>
          <w:szCs w:val="24"/>
        </w:rPr>
        <w:lastRenderedPageBreak/>
        <w:t>pozostawa</w:t>
      </w:r>
      <w:r w:rsidRPr="00730340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ł </w:t>
      </w:r>
      <w:r w:rsidRPr="00730340">
        <w:rPr>
          <w:rFonts w:eastAsia="Times New Roman"/>
          <w:color w:val="000000"/>
          <w:spacing w:val="-1"/>
          <w:sz w:val="24"/>
          <w:szCs w:val="24"/>
        </w:rPr>
        <w:t xml:space="preserve">w jednym ze stosunków prawnych lub faktycznych opisanych w art. 2 ust.2 </w:t>
      </w:r>
      <w:r w:rsidRPr="00730340">
        <w:rPr>
          <w:rFonts w:eastAsia="Times New Roman"/>
          <w:color w:val="000000"/>
          <w:sz w:val="24"/>
          <w:szCs w:val="24"/>
        </w:rPr>
        <w:t xml:space="preserve">ww. rozporządzenia Komisji (UE) Nr </w:t>
      </w:r>
      <w:r w:rsidR="00985CEC" w:rsidRPr="00730340">
        <w:rPr>
          <w:rFonts w:eastAsia="Times New Roman"/>
          <w:color w:val="000000"/>
          <w:sz w:val="24"/>
          <w:szCs w:val="24"/>
        </w:rPr>
        <w:t>2023/2831</w:t>
      </w:r>
      <w:r w:rsidRPr="00730340">
        <w:rPr>
          <w:rFonts w:eastAsia="Times New Roman"/>
          <w:color w:val="000000"/>
          <w:sz w:val="24"/>
          <w:szCs w:val="24"/>
        </w:rPr>
        <w:t xml:space="preserve"> z innymi </w:t>
      </w:r>
      <w:r w:rsidR="0010396B">
        <w:rPr>
          <w:rFonts w:eastAsia="Times New Roman"/>
          <w:color w:val="000000"/>
          <w:sz w:val="24"/>
          <w:szCs w:val="24"/>
        </w:rPr>
        <w:t xml:space="preserve">poniżej </w:t>
      </w:r>
      <w:r w:rsidR="0010396B" w:rsidRPr="00730340">
        <w:rPr>
          <w:rFonts w:eastAsia="Times New Roman"/>
          <w:color w:val="000000"/>
          <w:sz w:val="24"/>
          <w:szCs w:val="24"/>
        </w:rPr>
        <w:t xml:space="preserve"> </w:t>
      </w:r>
      <w:r w:rsidRPr="00730340">
        <w:rPr>
          <w:rFonts w:eastAsia="Times New Roman"/>
          <w:color w:val="000000"/>
          <w:sz w:val="24"/>
          <w:szCs w:val="24"/>
        </w:rPr>
        <w:t>wymieni</w:t>
      </w:r>
      <w:r w:rsidR="00366B4B" w:rsidRPr="00730340">
        <w:rPr>
          <w:rFonts w:eastAsia="Times New Roman"/>
          <w:color w:val="000000"/>
          <w:sz w:val="24"/>
          <w:szCs w:val="24"/>
        </w:rPr>
        <w:t>onymi jednostkami gospodarczymi*:</w:t>
      </w:r>
    </w:p>
    <w:p w14:paraId="38A565B8" w14:textId="77777777" w:rsidR="0010396B" w:rsidRPr="00730340" w:rsidRDefault="0010396B" w:rsidP="00730340">
      <w:pPr>
        <w:pStyle w:val="Akapitzlist"/>
        <w:rPr>
          <w:rFonts w:eastAsia="Times New Roman"/>
          <w:color w:val="000000"/>
          <w:sz w:val="24"/>
          <w:szCs w:val="24"/>
        </w:rPr>
      </w:pPr>
    </w:p>
    <w:p w14:paraId="3D491B34" w14:textId="77777777" w:rsidR="0010396B" w:rsidRPr="00730340" w:rsidRDefault="0010396B" w:rsidP="00730340">
      <w:pPr>
        <w:pStyle w:val="Akapitzlist"/>
        <w:shd w:val="clear" w:color="auto" w:fill="FFFFFF"/>
        <w:spacing w:line="274" w:lineRule="exact"/>
        <w:ind w:left="720"/>
        <w:jc w:val="both"/>
        <w:rPr>
          <w:rFonts w:eastAsia="Times New Roman"/>
          <w:color w:val="000000"/>
          <w:sz w:val="24"/>
          <w:szCs w:val="24"/>
        </w:rPr>
      </w:pPr>
    </w:p>
    <w:p w14:paraId="5FFFE044" w14:textId="77777777" w:rsidR="00011B9B" w:rsidRDefault="00011B9B" w:rsidP="00F63ED6">
      <w:pPr>
        <w:shd w:val="clear" w:color="auto" w:fill="FFFFFF"/>
        <w:spacing w:line="274" w:lineRule="exact"/>
      </w:pPr>
    </w:p>
    <w:p w14:paraId="764B6CC9" w14:textId="77777777" w:rsidR="00F63ED6" w:rsidRDefault="00F63ED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DANE OSOBY UPOWA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ŻNI</w:t>
      </w:r>
      <w:r w:rsidR="00DC1926">
        <w:rPr>
          <w:rFonts w:eastAsia="Times New Roman"/>
          <w:b/>
          <w:bCs/>
          <w:color w:val="000000"/>
          <w:spacing w:val="-1"/>
          <w:sz w:val="24"/>
          <w:szCs w:val="24"/>
        </w:rPr>
        <w:t>ONEJ DO PODPISANIA OŚWIADCZENIA</w:t>
      </w:r>
    </w:p>
    <w:p w14:paraId="4699644A" w14:textId="77777777"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05A93BBC" w14:textId="77777777"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48654E66" w14:textId="77777777" w:rsidR="00DC1926" w:rsidRDefault="00DC1926" w:rsidP="00DC1926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717D743F" w14:textId="77777777" w:rsidR="00DC1926" w:rsidRDefault="00DC1926" w:rsidP="00DC1926">
      <w:pPr>
        <w:shd w:val="clear" w:color="auto" w:fill="FFFFFF"/>
        <w:jc w:val="center"/>
        <w:sectPr w:rsidR="00DC1926" w:rsidSect="00F63ED6">
          <w:type w:val="continuous"/>
          <w:pgSz w:w="11899" w:h="16838"/>
          <w:pgMar w:top="2069" w:right="1747" w:bottom="10934" w:left="1282" w:header="708" w:footer="708" w:gutter="0"/>
          <w:cols w:space="60"/>
          <w:noEndnote/>
        </w:sectPr>
      </w:pPr>
    </w:p>
    <w:p w14:paraId="74E182E1" w14:textId="77777777" w:rsidR="00F63ED6" w:rsidRPr="00D042C3" w:rsidRDefault="00F63ED6" w:rsidP="00DC1926">
      <w:pPr>
        <w:shd w:val="clear" w:color="auto" w:fill="FFFFFF"/>
        <w:rPr>
          <w:rFonts w:eastAsia="Times New Roman"/>
          <w:color w:val="000000"/>
          <w:spacing w:val="-1"/>
        </w:rPr>
      </w:pPr>
      <w:r>
        <w:rPr>
          <w:color w:val="000000"/>
          <w:spacing w:val="-1"/>
        </w:rPr>
        <w:lastRenderedPageBreak/>
        <w:t>………………….  ( imi</w:t>
      </w:r>
      <w:r w:rsidR="00D042C3">
        <w:rPr>
          <w:rFonts w:eastAsia="Times New Roman"/>
          <w:color w:val="000000"/>
          <w:spacing w:val="-1"/>
        </w:rPr>
        <w:t>ę i nazwisko)</w:t>
      </w:r>
      <w:r>
        <w:br w:type="column"/>
      </w:r>
      <w:r>
        <w:lastRenderedPageBreak/>
        <w:t>..............</w:t>
      </w:r>
      <w:r>
        <w:rPr>
          <w:color w:val="000000"/>
          <w:spacing w:val="-1"/>
        </w:rPr>
        <w:t>(data)</w:t>
      </w:r>
    </w:p>
    <w:p w14:paraId="0A66E475" w14:textId="77777777" w:rsidR="008F4EB9" w:rsidRDefault="00F63ED6" w:rsidP="00DC1926">
      <w:pPr>
        <w:shd w:val="clear" w:color="auto" w:fill="FFFFFF"/>
        <w:sectPr w:rsidR="008F4EB9">
          <w:type w:val="continuous"/>
          <w:pgSz w:w="11899" w:h="16838"/>
          <w:pgMar w:top="2069" w:right="2054" w:bottom="10934" w:left="1579" w:header="708" w:footer="708" w:gutter="0"/>
          <w:cols w:num="3" w:space="708" w:equalWidth="0">
            <w:col w:w="1444" w:space="2208"/>
            <w:col w:w="720" w:space="1848"/>
            <w:col w:w="2044"/>
          </w:cols>
          <w:noEndnote/>
        </w:sectPr>
      </w:pPr>
      <w:r>
        <w:br w:type="column"/>
      </w:r>
      <w:r>
        <w:lastRenderedPageBreak/>
        <w:t>…………………………</w:t>
      </w:r>
      <w:r>
        <w:rPr>
          <w:color w:val="000000"/>
          <w:spacing w:val="-1"/>
        </w:rPr>
        <w:t>(podpis wraz z piecz</w:t>
      </w:r>
      <w:r w:rsidR="00F017D7">
        <w:rPr>
          <w:rFonts w:eastAsia="Times New Roman"/>
          <w:color w:val="000000"/>
          <w:spacing w:val="-1"/>
        </w:rPr>
        <w:t>ątką</w:t>
      </w:r>
    </w:p>
    <w:p w14:paraId="28571394" w14:textId="77777777" w:rsidR="008F4EB9" w:rsidRDefault="008F4EB9" w:rsidP="00F017D7">
      <w:pPr>
        <w:shd w:val="clear" w:color="auto" w:fill="FFFFFF"/>
        <w:spacing w:line="298" w:lineRule="exact"/>
        <w:ind w:right="1483"/>
        <w:jc w:val="center"/>
      </w:pPr>
      <w:r>
        <w:rPr>
          <w:b/>
          <w:bCs/>
          <w:color w:val="000000"/>
          <w:sz w:val="24"/>
          <w:szCs w:val="24"/>
        </w:rPr>
        <w:lastRenderedPageBreak/>
        <w:t xml:space="preserve">WYKAZ OTRZYMANEJ POMOCY DE MINIMIS </w:t>
      </w:r>
      <w:r>
        <w:rPr>
          <w:b/>
          <w:bCs/>
          <w:color w:val="000000"/>
          <w:spacing w:val="-2"/>
          <w:sz w:val="24"/>
          <w:szCs w:val="24"/>
        </w:rPr>
        <w:t>DLA POWI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ĄZANYCH JEDNOSTEK GOSPODARCZYCH</w:t>
      </w:r>
    </w:p>
    <w:p w14:paraId="2F96DBA6" w14:textId="77777777" w:rsidR="00F017D7" w:rsidRDefault="008F4EB9" w:rsidP="00F017D7">
      <w:pPr>
        <w:shd w:val="clear" w:color="auto" w:fill="FFFFFF"/>
        <w:spacing w:before="274"/>
      </w:pPr>
      <w:r>
        <w:rPr>
          <w:color w:val="000000"/>
          <w:sz w:val="24"/>
          <w:szCs w:val="24"/>
        </w:rPr>
        <w:t>Dla podmiotu</w:t>
      </w:r>
    </w:p>
    <w:p w14:paraId="497542B3" w14:textId="77777777" w:rsidR="008F4EB9" w:rsidRDefault="00F017D7" w:rsidP="00F017D7">
      <w:pPr>
        <w:shd w:val="clear" w:color="auto" w:fill="FFFFFF"/>
        <w:spacing w:before="274"/>
      </w:pPr>
      <w:r>
        <w:rPr>
          <w:i/>
          <w:iCs/>
          <w:color w:val="000000"/>
          <w:spacing w:val="-1"/>
        </w:rPr>
        <w:t>…………………………………………………………………………………………………………………………………………</w:t>
      </w:r>
      <w:r w:rsidR="008F4EB9">
        <w:rPr>
          <w:i/>
          <w:iCs/>
          <w:color w:val="000000"/>
          <w:spacing w:val="-1"/>
        </w:rPr>
        <w:t>(imi</w:t>
      </w:r>
      <w:r w:rsidR="008F4EB9">
        <w:rPr>
          <w:rFonts w:eastAsia="Times New Roman"/>
          <w:i/>
          <w:iCs/>
          <w:color w:val="000000"/>
          <w:spacing w:val="-1"/>
        </w:rPr>
        <w:t>ę i nazwisko/ nazwa, miejsce zamieszkania i adres/ siedziba firmy i adres podmiotu powiązanego, który</w:t>
      </w:r>
    </w:p>
    <w:p w14:paraId="328CAD3D" w14:textId="77777777" w:rsidR="008F4EB9" w:rsidRDefault="008F4EB9">
      <w:pPr>
        <w:shd w:val="clear" w:color="auto" w:fill="FFFFFF"/>
        <w:jc w:val="center"/>
      </w:pPr>
      <w:r>
        <w:rPr>
          <w:i/>
          <w:iCs/>
          <w:color w:val="000000"/>
        </w:rPr>
        <w:t>uzyska</w:t>
      </w:r>
      <w:r>
        <w:rPr>
          <w:rFonts w:eastAsia="Times New Roman"/>
          <w:i/>
          <w:iCs/>
          <w:color w:val="000000"/>
        </w:rPr>
        <w:t xml:space="preserve">ł pomoc de </w:t>
      </w:r>
      <w:proofErr w:type="spellStart"/>
      <w:r>
        <w:rPr>
          <w:rFonts w:eastAsia="Times New Roman"/>
          <w:i/>
          <w:iCs/>
          <w:color w:val="000000"/>
        </w:rPr>
        <w:t>minimis</w:t>
      </w:r>
      <w:proofErr w:type="spellEnd"/>
      <w:r>
        <w:rPr>
          <w:rFonts w:eastAsia="Times New Roman"/>
          <w:i/>
          <w:iCs/>
          <w:color w:val="000000"/>
        </w:rPr>
        <w:t>)</w:t>
      </w:r>
    </w:p>
    <w:p w14:paraId="59DEB954" w14:textId="77777777" w:rsidR="008F4EB9" w:rsidRDefault="008F4EB9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2462"/>
        <w:gridCol w:w="1536"/>
        <w:gridCol w:w="1531"/>
        <w:gridCol w:w="1536"/>
        <w:gridCol w:w="1536"/>
      </w:tblGrid>
      <w:tr w:rsidR="008F4EB9" w14:paraId="39C1BBC5" w14:textId="77777777">
        <w:trPr>
          <w:trHeight w:hRule="exact" w:val="128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9FE2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L.p.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A8F2C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Nazwa podmiotu</w:t>
            </w:r>
          </w:p>
          <w:p w14:paraId="4A735E4E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udzielaj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ącego</w:t>
            </w:r>
          </w:p>
          <w:p w14:paraId="46F5AF93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pomocy de </w:t>
            </w:r>
            <w:proofErr w:type="spellStart"/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D810E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Dzie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22"/>
                <w:szCs w:val="22"/>
              </w:rPr>
              <w:t>ń (data)</w:t>
            </w:r>
          </w:p>
          <w:p w14:paraId="502CCA14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udzielenia</w:t>
            </w:r>
          </w:p>
          <w:p w14:paraId="615152DB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4837D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ść</w:t>
            </w:r>
          </w:p>
          <w:p w14:paraId="64950369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pomocy</w:t>
            </w:r>
          </w:p>
          <w:p w14:paraId="43B0CB68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 z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81CB6" w14:textId="77777777" w:rsidR="008F4EB9" w:rsidRDefault="008F4EB9">
            <w:pPr>
              <w:shd w:val="clear" w:color="auto" w:fill="FFFFFF"/>
              <w:spacing w:line="250" w:lineRule="exact"/>
              <w:ind w:left="254" w:right="264"/>
            </w:pPr>
            <w:r>
              <w:rPr>
                <w:b/>
                <w:bCs/>
                <w:color w:val="000000"/>
                <w:sz w:val="22"/>
                <w:szCs w:val="22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ść pomocy w euro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25A58" w14:textId="77777777" w:rsidR="008F4EB9" w:rsidRDefault="008F4EB9">
            <w:pPr>
              <w:shd w:val="clear" w:color="auto" w:fill="FFFFFF"/>
              <w:spacing w:line="250" w:lineRule="exact"/>
              <w:ind w:left="120" w:right="125"/>
            </w:pPr>
            <w:r>
              <w:rPr>
                <w:b/>
                <w:bCs/>
                <w:color w:val="000000"/>
                <w:sz w:val="22"/>
                <w:szCs w:val="22"/>
              </w:rPr>
              <w:t>Symbol dotycz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ący</w:t>
            </w:r>
          </w:p>
          <w:p w14:paraId="4E80AEEB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rodzaju</w:t>
            </w:r>
          </w:p>
          <w:p w14:paraId="39C35C1E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powi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2"/>
                <w:szCs w:val="22"/>
              </w:rPr>
              <w:t>ązania</w:t>
            </w:r>
          </w:p>
          <w:p w14:paraId="16B1B036" w14:textId="77777777" w:rsidR="008F4EB9" w:rsidRDefault="008F4EB9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(A,B,C,D)</w:t>
            </w:r>
          </w:p>
        </w:tc>
      </w:tr>
      <w:tr w:rsidR="008F4EB9" w14:paraId="671E02AE" w14:textId="77777777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D383A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E3BC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774E5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C479D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42461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48EFA" w14:textId="77777777" w:rsidR="008F4EB9" w:rsidRDefault="008F4EB9">
            <w:pPr>
              <w:shd w:val="clear" w:color="auto" w:fill="FFFFFF"/>
            </w:pPr>
          </w:p>
        </w:tc>
      </w:tr>
      <w:tr w:rsidR="008F4EB9" w14:paraId="17F8E183" w14:textId="77777777">
        <w:trPr>
          <w:trHeight w:hRule="exact" w:val="8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9C2B4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F1FAC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EF0BD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41AE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25A79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59884" w14:textId="77777777" w:rsidR="008F4EB9" w:rsidRDefault="008F4EB9">
            <w:pPr>
              <w:shd w:val="clear" w:color="auto" w:fill="FFFFFF"/>
            </w:pPr>
          </w:p>
        </w:tc>
      </w:tr>
      <w:tr w:rsidR="008F4EB9" w14:paraId="385E4324" w14:textId="77777777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02519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0700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55974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57170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954E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58CFB" w14:textId="77777777" w:rsidR="008F4EB9" w:rsidRDefault="008F4EB9">
            <w:pPr>
              <w:shd w:val="clear" w:color="auto" w:fill="FFFFFF"/>
            </w:pPr>
          </w:p>
        </w:tc>
      </w:tr>
      <w:tr w:rsidR="008F4EB9" w14:paraId="027F62D3" w14:textId="77777777">
        <w:trPr>
          <w:trHeight w:hRule="exact" w:val="8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29146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BF20F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21C2A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54B3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0F78C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58942" w14:textId="77777777" w:rsidR="008F4EB9" w:rsidRDefault="008F4EB9">
            <w:pPr>
              <w:shd w:val="clear" w:color="auto" w:fill="FFFFFF"/>
            </w:pPr>
          </w:p>
        </w:tc>
      </w:tr>
      <w:tr w:rsidR="008F4EB9" w14:paraId="0FA2170A" w14:textId="77777777">
        <w:trPr>
          <w:trHeight w:hRule="exact" w:val="83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EF4D1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F0A9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7622E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E4FEF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59C5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99B28" w14:textId="77777777" w:rsidR="008F4EB9" w:rsidRDefault="008F4EB9">
            <w:pPr>
              <w:shd w:val="clear" w:color="auto" w:fill="FFFFFF"/>
            </w:pPr>
          </w:p>
        </w:tc>
      </w:tr>
      <w:tr w:rsidR="008F4EB9" w14:paraId="15D3C1BA" w14:textId="77777777">
        <w:trPr>
          <w:trHeight w:hRule="exact" w:val="84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A9560" w14:textId="77777777" w:rsidR="008F4EB9" w:rsidRDefault="008F4EB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16D4D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AEC40" w14:textId="77777777" w:rsidR="008F4EB9" w:rsidRDefault="008F4EB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645D0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1326D" w14:textId="77777777" w:rsidR="008F4EB9" w:rsidRDefault="008F4EB9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84ECC" w14:textId="77777777" w:rsidR="008F4EB9" w:rsidRDefault="008F4EB9">
            <w:pPr>
              <w:shd w:val="clear" w:color="auto" w:fill="FFFFFF"/>
            </w:pPr>
          </w:p>
        </w:tc>
      </w:tr>
    </w:tbl>
    <w:p w14:paraId="77BBB956" w14:textId="77777777" w:rsidR="008F4EB9" w:rsidRDefault="008F4EB9" w:rsidP="00DC1926">
      <w:pPr>
        <w:shd w:val="clear" w:color="auto" w:fill="FFFFFF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</w:t>
      </w:r>
      <w:r>
        <w:rPr>
          <w:rFonts w:eastAsia="Times New Roman"/>
          <w:color w:val="000000"/>
          <w:spacing w:val="-1"/>
          <w:sz w:val="24"/>
          <w:szCs w:val="24"/>
        </w:rPr>
        <w:t>świadczam, że dane zawarte w niniejszej informacji są zgodne ze stanem faktycznym</w:t>
      </w:r>
    </w:p>
    <w:p w14:paraId="77C1FDFE" w14:textId="77777777" w:rsidR="00011B9B" w:rsidRDefault="00011B9B" w:rsidP="00011B9B">
      <w:pPr>
        <w:shd w:val="clear" w:color="auto" w:fill="FFFFFF"/>
        <w:jc w:val="center"/>
      </w:pPr>
    </w:p>
    <w:p w14:paraId="6839ECE3" w14:textId="77777777" w:rsidR="00DC1926" w:rsidRDefault="008F4EB9" w:rsidP="00011B9B">
      <w:pPr>
        <w:shd w:val="clear" w:color="auto" w:fill="FFFFFF"/>
        <w:spacing w:after="1469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DANE OSOBY UPOWA</w:t>
      </w:r>
      <w:r>
        <w:rPr>
          <w:rFonts w:eastAsia="Times New Roman"/>
          <w:b/>
          <w:bCs/>
          <w:color w:val="000000"/>
          <w:sz w:val="24"/>
          <w:szCs w:val="24"/>
        </w:rPr>
        <w:t>ŻNIONEJ DO PODPISANIA WYKAZU:</w:t>
      </w:r>
    </w:p>
    <w:p w14:paraId="1141A4CC" w14:textId="77777777" w:rsidR="00DC1926" w:rsidRDefault="00DC1926" w:rsidP="00DC1926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……………………                                             ……………………..</w:t>
      </w:r>
    </w:p>
    <w:p w14:paraId="1E5BE1E8" w14:textId="77777777" w:rsidR="00366B4B" w:rsidRDefault="00011B9B" w:rsidP="00011B9B">
      <w:pPr>
        <w:ind w:firstLine="720"/>
      </w:pPr>
      <w:r>
        <w:rPr>
          <w:rFonts w:eastAsia="Times New Roman"/>
        </w:rPr>
        <w:t>(</w:t>
      </w:r>
      <w:r w:rsidR="00DC1926" w:rsidRPr="00011B9B">
        <w:rPr>
          <w:rFonts w:eastAsia="Times New Roman"/>
        </w:rPr>
        <w:t xml:space="preserve"> data</w:t>
      </w:r>
      <w:r w:rsidR="00DC1926">
        <w:rPr>
          <w:rFonts w:eastAsia="Times New Roman"/>
          <w:b/>
        </w:rPr>
        <w:tab/>
      </w:r>
      <w:r>
        <w:rPr>
          <w:rFonts w:eastAsia="Times New Roman"/>
          <w:b/>
        </w:rPr>
        <w:t>)</w:t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>
        <w:rPr>
          <w:rFonts w:eastAsia="Times New Roman"/>
          <w:b/>
        </w:rPr>
        <w:tab/>
      </w:r>
      <w:r w:rsidR="00DC1926" w:rsidRPr="00DC1926">
        <w:tab/>
      </w:r>
      <w:r w:rsidR="00DC1926">
        <w:t xml:space="preserve">      </w:t>
      </w:r>
      <w:r w:rsidR="00DC1926" w:rsidRPr="00DC1926">
        <w:t xml:space="preserve"> </w:t>
      </w:r>
      <w:r>
        <w:t>(</w:t>
      </w:r>
      <w:r w:rsidR="00DC1926" w:rsidRPr="00DC1926">
        <w:t xml:space="preserve"> podpis wraz z pieczątką</w:t>
      </w:r>
      <w:r>
        <w:t>)</w:t>
      </w:r>
    </w:p>
    <w:p w14:paraId="45F632CF" w14:textId="77777777" w:rsidR="00DC1926" w:rsidRDefault="00DC1926" w:rsidP="00DC1926"/>
    <w:p w14:paraId="11080B84" w14:textId="77777777" w:rsidR="00D042C3" w:rsidRDefault="00D042C3">
      <w:pPr>
        <w:shd w:val="clear" w:color="auto" w:fill="FFFFFF"/>
        <w:spacing w:before="278" w:after="1469"/>
      </w:pPr>
    </w:p>
    <w:p w14:paraId="7CAE7209" w14:textId="77777777" w:rsidR="00985CEC" w:rsidRPr="00BF61CD" w:rsidRDefault="00366B4B">
      <w:pPr>
        <w:shd w:val="clear" w:color="auto" w:fill="FFFFFF"/>
        <w:spacing w:before="278" w:after="1469"/>
        <w:rPr>
          <w:rFonts w:eastAsia="Times New Roman"/>
          <w:bCs/>
          <w:color w:val="000000"/>
        </w:rPr>
        <w:sectPr w:rsidR="00985CEC" w:rsidRPr="00BF61CD" w:rsidSect="00DC1926">
          <w:pgSz w:w="11899" w:h="16838"/>
          <w:pgMar w:top="993" w:right="1411" w:bottom="851" w:left="1277" w:header="708" w:footer="708" w:gutter="0"/>
          <w:cols w:space="60"/>
          <w:noEndnote/>
        </w:sectPr>
      </w:pPr>
      <w:r w:rsidRPr="00366B4B">
        <w:rPr>
          <w:rFonts w:eastAsia="Times New Roman"/>
          <w:bCs/>
          <w:color w:val="000000"/>
        </w:rPr>
        <w:t xml:space="preserve">*podkreślić </w:t>
      </w:r>
      <w:r w:rsidR="00BF61CD">
        <w:rPr>
          <w:rFonts w:eastAsia="Times New Roman"/>
          <w:bCs/>
          <w:color w:val="000000"/>
        </w:rPr>
        <w:t>właściwe</w:t>
      </w:r>
    </w:p>
    <w:p w14:paraId="4B59AE1E" w14:textId="77777777" w:rsidR="008F4EB9" w:rsidRDefault="008F4EB9" w:rsidP="00985CEC">
      <w:pPr>
        <w:shd w:val="clear" w:color="auto" w:fill="FFFFFF"/>
        <w:spacing w:after="240"/>
        <w:rPr>
          <w:sz w:val="2"/>
          <w:szCs w:val="2"/>
        </w:rPr>
      </w:pPr>
    </w:p>
    <w:sectPr w:rsidR="008F4EB9">
      <w:pgSz w:w="11899" w:h="16838"/>
      <w:pgMar w:top="0" w:right="11899" w:bottom="16838" w:left="0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4783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857433" w16cex:dateUtc="2026-03-17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47839D" w16cid:durableId="158574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855B5" w14:textId="77777777" w:rsidR="00516AF3" w:rsidRDefault="00516AF3" w:rsidP="00F017D7">
      <w:r>
        <w:separator/>
      </w:r>
    </w:p>
  </w:endnote>
  <w:endnote w:type="continuationSeparator" w:id="0">
    <w:p w14:paraId="6F5DE292" w14:textId="77777777" w:rsidR="00516AF3" w:rsidRDefault="00516AF3" w:rsidP="00F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947B4" w14:textId="77777777" w:rsidR="00516AF3" w:rsidRDefault="00516AF3" w:rsidP="00F017D7">
      <w:r>
        <w:separator/>
      </w:r>
    </w:p>
  </w:footnote>
  <w:footnote w:type="continuationSeparator" w:id="0">
    <w:p w14:paraId="2EEE4820" w14:textId="77777777" w:rsidR="00516AF3" w:rsidRDefault="00516AF3" w:rsidP="00F0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289"/>
    <w:multiLevelType w:val="hybridMultilevel"/>
    <w:tmpl w:val="1D583C8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2E34F9"/>
    <w:multiLevelType w:val="singleLevel"/>
    <w:tmpl w:val="4BFC6C8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4C4953E2"/>
    <w:multiLevelType w:val="hybridMultilevel"/>
    <w:tmpl w:val="3C90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23E3"/>
    <w:multiLevelType w:val="hybridMultilevel"/>
    <w:tmpl w:val="819CD61A"/>
    <w:lvl w:ilvl="0" w:tplc="6A6C3B32">
      <w:start w:val="1"/>
      <w:numFmt w:val="decimal"/>
      <w:lvlText w:val="%1."/>
      <w:lvlJc w:val="left"/>
      <w:pPr>
        <w:ind w:left="561" w:hanging="48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.patrycja.pekala@gmail.com">
    <w15:presenceInfo w15:providerId="Windows Live" w15:userId="0741459dfa11c3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D6"/>
    <w:rsid w:val="00011B9B"/>
    <w:rsid w:val="00016EEA"/>
    <w:rsid w:val="0005143E"/>
    <w:rsid w:val="0010396B"/>
    <w:rsid w:val="00122FFE"/>
    <w:rsid w:val="001F0E52"/>
    <w:rsid w:val="002A7C79"/>
    <w:rsid w:val="00366B4B"/>
    <w:rsid w:val="00377D0B"/>
    <w:rsid w:val="003A7E40"/>
    <w:rsid w:val="003D0013"/>
    <w:rsid w:val="004249AB"/>
    <w:rsid w:val="00477967"/>
    <w:rsid w:val="004A2B6E"/>
    <w:rsid w:val="00516AF3"/>
    <w:rsid w:val="0059631E"/>
    <w:rsid w:val="00615E77"/>
    <w:rsid w:val="006C460A"/>
    <w:rsid w:val="00730340"/>
    <w:rsid w:val="00736039"/>
    <w:rsid w:val="007E35CA"/>
    <w:rsid w:val="008327DD"/>
    <w:rsid w:val="008F4EB9"/>
    <w:rsid w:val="00936796"/>
    <w:rsid w:val="00971E96"/>
    <w:rsid w:val="00985CEC"/>
    <w:rsid w:val="009E31D1"/>
    <w:rsid w:val="00A65AD9"/>
    <w:rsid w:val="00A75E39"/>
    <w:rsid w:val="00AD065B"/>
    <w:rsid w:val="00BC57C0"/>
    <w:rsid w:val="00BF25FB"/>
    <w:rsid w:val="00BF61CD"/>
    <w:rsid w:val="00C04129"/>
    <w:rsid w:val="00C3150C"/>
    <w:rsid w:val="00C868CE"/>
    <w:rsid w:val="00C86C51"/>
    <w:rsid w:val="00CC0400"/>
    <w:rsid w:val="00CF442D"/>
    <w:rsid w:val="00D042C3"/>
    <w:rsid w:val="00D23660"/>
    <w:rsid w:val="00DB41C3"/>
    <w:rsid w:val="00DC1926"/>
    <w:rsid w:val="00E4438E"/>
    <w:rsid w:val="00EB31A9"/>
    <w:rsid w:val="00EF440A"/>
    <w:rsid w:val="00F017D7"/>
    <w:rsid w:val="00F20A1F"/>
    <w:rsid w:val="00F305BA"/>
    <w:rsid w:val="00F63ED6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ECA3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ED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F305B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305B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05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E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E7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E77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5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ED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1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17D7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F305B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305B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05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E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E7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E77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nzyhe2dsltcmfzwsyy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Ewa Rudnicka</cp:lastModifiedBy>
  <cp:revision>6</cp:revision>
  <cp:lastPrinted>2024-01-26T09:49:00Z</cp:lastPrinted>
  <dcterms:created xsi:type="dcterms:W3CDTF">2026-03-24T07:25:00Z</dcterms:created>
  <dcterms:modified xsi:type="dcterms:W3CDTF">2026-03-26T06:53:00Z</dcterms:modified>
</cp:coreProperties>
</file>